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3.png" ContentType="image/png"/>
  <Override PartName="/word/media/image1.jpeg" ContentType="image/jpe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PT Sans" w:hAnsi="PT Sans"/>
          <w:color w:val="000000"/>
          <w:sz w:val="22"/>
          <w:szCs w:val="22"/>
        </w:rPr>
      </w:pPr>
      <w:r>
        <w:rPr>
          <w:rFonts w:cs="Calibri" w:ascii="PT Sans" w:hAnsi="PT Sans"/>
          <w:color w:val="000000"/>
          <w:sz w:val="22"/>
          <w:szCs w:val="22"/>
        </w:rPr>
        <w:t>Misschien denkt u wel eens na over uw levenseinde, maar het is een onderwerp waar we doorgaans niet dagelijks bij stilstaan. Toch is het fijn om met uw naasten of met iemand anders hierover te praten. Als men op tijd met elkaar in gesprek gaat, dan is er nog genoeg tijd, rust en energie om na te denken en door te praten over uw wensen en behoeftes. Het vermindert eventuele angst en onzekerheid.</w:t>
      </w:r>
    </w:p>
    <w:p>
      <w:pPr>
        <w:pStyle w:val="Normal"/>
        <w:spacing w:before="0" w:after="0"/>
        <w:ind w:left="0" w:right="0" w:hanging="0"/>
        <w:jc w:val="left"/>
        <w:rPr>
          <w:rFonts w:ascii="PT Sans" w:hAnsi="PT Sans"/>
          <w:color w:val="000000"/>
          <w:sz w:val="22"/>
          <w:szCs w:val="22"/>
        </w:rPr>
      </w:pPr>
      <w:r>
        <w:rPr>
          <w:rFonts w:ascii="PT Sans" w:hAnsi="PT Sans"/>
          <w:color w:val="000000"/>
          <w:sz w:val="22"/>
          <w:szCs w:val="22"/>
        </w:rPr>
        <w:t>Uw huisarts of praktijkondersteuner kan samen met u uw wensen, vragen en ideeën bespreken en nagaan welke zorg bij u past en u daarin de passende begeleiding bieden. Dit geeft vertrouwen en kan zorgen en angsten doen verminderen. Deze informatie kan dan worden opgenomen in uw medisch dossier en dient met enige regelmaat bevestigd of opnieuw besproken te worden.</w:t>
      </w:r>
      <w:r>
        <w:rPr>
          <w:rFonts w:ascii="PT Sans" w:hAnsi="PT Sans"/>
          <w:color w:val="000000"/>
          <w:sz w:val="22"/>
          <w:szCs w:val="22"/>
        </w:rPr>
        <w:t xml:space="preserve"> </w:t>
      </w:r>
    </w:p>
    <w:p>
      <w:pPr>
        <w:pStyle w:val="Normal"/>
        <w:spacing w:before="0" w:after="0"/>
        <w:ind w:left="0" w:right="0" w:hanging="0"/>
        <w:jc w:val="left"/>
        <w:rPr>
          <w:rFonts w:ascii="PT Sans" w:hAnsi="PT Sans"/>
          <w:color w:val="000000"/>
          <w:sz w:val="22"/>
          <w:szCs w:val="22"/>
        </w:rPr>
      </w:pPr>
      <w:r>
        <w:rPr>
          <w:rFonts w:ascii="PT Sans" w:hAnsi="PT Sans"/>
          <w:color w:val="000000"/>
          <w:sz w:val="22"/>
          <w:szCs w:val="22"/>
        </w:rPr>
      </w:r>
    </w:p>
    <w:p>
      <w:pPr>
        <w:pStyle w:val="Normal"/>
        <w:spacing w:before="0" w:after="0"/>
        <w:ind w:left="0" w:right="0" w:hanging="0"/>
        <w:jc w:val="left"/>
        <w:rPr>
          <w:rFonts w:ascii="PT Sans" w:hAnsi="PT Sans"/>
          <w:sz w:val="22"/>
          <w:szCs w:val="22"/>
        </w:rPr>
      </w:pPr>
      <w:r>
        <w:rPr>
          <w:rFonts w:ascii="PT Sans" w:hAnsi="PT Sans"/>
          <w:color w:val="000000"/>
          <w:sz w:val="22"/>
          <w:szCs w:val="22"/>
        </w:rPr>
        <w:t>Het formulier</w:t>
      </w:r>
      <w:r>
        <w:rPr>
          <w:rFonts w:ascii="PT Sans" w:hAnsi="PT Sans"/>
          <w:color w:val="000000"/>
          <w:sz w:val="22"/>
          <w:szCs w:val="22"/>
        </w:rPr>
        <w:t>/verklaring die in dit document te vinden is,</w:t>
      </w:r>
      <w:r>
        <w:rPr>
          <w:rFonts w:ascii="PT Sans" w:hAnsi="PT Sans"/>
          <w:color w:val="000000"/>
          <w:sz w:val="22"/>
          <w:szCs w:val="22"/>
        </w:rPr>
        <w:t xml:space="preserve"> dient mondeling toegelicht te worden bij de huisarts of praktijkondersteuner.</w:t>
      </w:r>
    </w:p>
    <w:p>
      <w:pPr>
        <w:pStyle w:val="Normal"/>
        <w:spacing w:before="0" w:after="0"/>
        <w:ind w:left="0" w:right="0" w:hanging="0"/>
        <w:jc w:val="left"/>
        <w:rPr>
          <w:rFonts w:ascii="PT Sans" w:hAnsi="PT Sans"/>
          <w:color w:val="000000"/>
          <w:sz w:val="22"/>
          <w:szCs w:val="22"/>
        </w:rPr>
      </w:pPr>
      <w:r>
        <w:rPr/>
      </w:r>
    </w:p>
    <w:p>
      <w:pPr>
        <w:pStyle w:val="Normal"/>
        <w:spacing w:before="0" w:after="0"/>
        <w:ind w:left="0" w:right="0" w:hanging="0"/>
        <w:jc w:val="left"/>
        <w:rPr/>
      </w:pPr>
      <w:r>
        <w:rPr>
          <w:rFonts w:ascii="PT Sans" w:hAnsi="PT Sans"/>
          <w:color w:val="000000"/>
          <w:sz w:val="22"/>
          <w:szCs w:val="22"/>
        </w:rPr>
        <w:t xml:space="preserve">Voor meer informatie kunt u gerust navraag doen bij uw huisarts, praktijkondersteuner en/of assistente. Tevens zijn er diverse websites waaronder </w:t>
      </w:r>
      <w:hyperlink r:id="rId2" w:tgtFrame="_blank">
        <w:bookmarkStart w:id="0" w:name="OWA32553014-de9f-5203-998b-c21366766a10"/>
        <w:bookmarkEnd w:id="0"/>
        <w:r>
          <w:rPr>
            <w:rStyle w:val="Bezochteinternetkoppeling"/>
            <w:rFonts w:ascii="PT Sans" w:hAnsi="PT Sans"/>
            <w:color w:val="CC3366"/>
            <w:sz w:val="22"/>
            <w:szCs w:val="22"/>
            <w:u w:val="single"/>
          </w:rPr>
          <w:t>thuisarts.nl</w:t>
        </w:r>
      </w:hyperlink>
      <w:r>
        <w:rPr>
          <w:rFonts w:ascii="PT Sans" w:hAnsi="PT Sans"/>
          <w:color w:val="000000"/>
          <w:sz w:val="22"/>
          <w:szCs w:val="22"/>
        </w:rPr>
        <w:t xml:space="preserve">, </w:t>
      </w:r>
      <w:hyperlink r:id="rId3" w:tgtFrame="_blank">
        <w:bookmarkStart w:id="1" w:name="OWA8a3599f6-6627-38db-6478-68cda177445c"/>
        <w:bookmarkEnd w:id="1"/>
        <w:r>
          <w:rPr>
            <w:rStyle w:val="Bezochteinternetkoppeling"/>
            <w:rFonts w:ascii="PT Sans" w:hAnsi="PT Sans"/>
            <w:color w:val="CC3366"/>
            <w:sz w:val="22"/>
            <w:szCs w:val="22"/>
            <w:u w:val="single"/>
          </w:rPr>
          <w:t>de website van rijksoverheid</w:t>
        </w:r>
      </w:hyperlink>
      <w:r>
        <w:rPr>
          <w:rFonts w:ascii="PT Sans" w:hAnsi="PT Sans"/>
          <w:color w:val="000000"/>
          <w:sz w:val="22"/>
          <w:szCs w:val="22"/>
        </w:rPr>
        <w:t xml:space="preserve"> en </w:t>
      </w:r>
      <w:hyperlink r:id="rId4" w:tgtFrame="_blank">
        <w:bookmarkStart w:id="2" w:name="OWAdc8e930c-88bf-582f-df7e-32c491ed9c90"/>
        <w:bookmarkEnd w:id="2"/>
        <w:r>
          <w:rPr>
            <w:rStyle w:val="Bezochteinternetkoppeling"/>
            <w:rFonts w:ascii="PT Sans" w:hAnsi="PT Sans"/>
            <w:color w:val="CC3366"/>
            <w:sz w:val="22"/>
            <w:szCs w:val="22"/>
            <w:u w:val="single"/>
          </w:rPr>
          <w:t>NVVE</w:t>
        </w:r>
      </w:hyperlink>
      <w:r>
        <w:rPr>
          <w:rFonts w:ascii="PT Sans" w:hAnsi="PT Sans"/>
          <w:color w:val="000000"/>
          <w:sz w:val="22"/>
          <w:szCs w:val="22"/>
        </w:rPr>
        <w:t> waar ook meer informatie en voorbeelden van dergelijke verklaringen staan.</w:t>
      </w:r>
    </w:p>
    <w:p>
      <w:pPr>
        <w:sectPr>
          <w:headerReference w:type="default" r:id="rId5"/>
          <w:footerReference w:type="default" r:id="rId6"/>
          <w:type w:val="nextPage"/>
          <w:pgSz w:w="11906" w:h="16838"/>
          <w:pgMar w:left="1418" w:right="1418" w:header="709" w:top="1418" w:footer="709" w:bottom="1418" w:gutter="0"/>
          <w:pgNumType w:fmt="decimal"/>
          <w:formProt w:val="false"/>
          <w:textDirection w:val="lrTb"/>
          <w:docGrid w:type="default" w:linePitch="360" w:charSpace="4096"/>
        </w:sectPr>
        <w:pStyle w:val="Normal"/>
        <w:rPr>
          <w:rFonts w:cs="Calibri"/>
        </w:rPr>
      </w:pPr>
      <w:r>
        <w:rPr>
          <w:rFonts w:ascii="PT Sans" w:hAnsi="PT Sans"/>
          <w:sz w:val="22"/>
          <w:szCs w:val="22"/>
        </w:rPr>
      </w:r>
    </w:p>
    <w:tbl>
      <w:tblPr>
        <w:tblStyle w:val="Tabelraster"/>
        <w:tblW w:w="9067" w:type="dxa"/>
        <w:jc w:val="left"/>
        <w:tblInd w:w="0" w:type="dxa"/>
        <w:tblCellMar>
          <w:top w:w="0" w:type="dxa"/>
          <w:left w:w="108" w:type="dxa"/>
          <w:bottom w:w="0" w:type="dxa"/>
          <w:right w:w="108" w:type="dxa"/>
        </w:tblCellMar>
        <w:tblLook w:firstRow="1" w:noVBand="1" w:lastRow="0" w:firstColumn="1" w:lastColumn="0" w:noHBand="0" w:val="04a0"/>
      </w:tblPr>
      <w:tblGrid>
        <w:gridCol w:w="948"/>
        <w:gridCol w:w="1172"/>
        <w:gridCol w:w="283"/>
        <w:gridCol w:w="1133"/>
        <w:gridCol w:w="1274"/>
        <w:gridCol w:w="667"/>
        <w:gridCol w:w="236"/>
        <w:gridCol w:w="1790"/>
        <w:gridCol w:w="1553"/>
        <w:gridCol w:w="10"/>
      </w:tblGrid>
      <w:tr>
        <w:trPr>
          <w:trHeight w:val="510" w:hRule="atLeast"/>
        </w:trPr>
        <w:tc>
          <w:tcPr>
            <w:tcW w:w="2120" w:type="dxa"/>
            <w:gridSpan w:val="2"/>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Naam</w:t>
            </w:r>
          </w:p>
        </w:tc>
        <w:tc>
          <w:tcPr>
            <w:tcW w:w="28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w:t>
            </w:r>
          </w:p>
        </w:tc>
        <w:tc>
          <w:tcPr>
            <w:tcW w:w="3074"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36"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335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2120" w:type="dxa"/>
            <w:gridSpan w:val="2"/>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Geboortedatum</w:t>
            </w:r>
          </w:p>
        </w:tc>
        <w:tc>
          <w:tcPr>
            <w:tcW w:w="28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w:t>
            </w:r>
          </w:p>
        </w:tc>
        <w:tc>
          <w:tcPr>
            <w:tcW w:w="3074"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36"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335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2120" w:type="dxa"/>
            <w:gridSpan w:val="2"/>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BSN</w:t>
            </w:r>
          </w:p>
        </w:tc>
        <w:tc>
          <w:tcPr>
            <w:tcW w:w="28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w:t>
            </w:r>
          </w:p>
        </w:tc>
        <w:tc>
          <w:tcPr>
            <w:tcW w:w="3074"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36"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335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475" w:hRule="atLeast"/>
        </w:trPr>
        <w:tc>
          <w:tcPr>
            <w:tcW w:w="9066" w:type="dxa"/>
            <w:gridSpan w:val="10"/>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Deze wilsbeschikking is op eigen initiatief en uit vrije wil, zonder druk van derden tot stand gekomen.</w:t>
            </w:r>
          </w:p>
        </w:tc>
      </w:tr>
      <w:tr>
        <w:trPr>
          <w:trHeight w:val="475" w:hRule="atLeast"/>
        </w:trPr>
        <w:tc>
          <w:tcPr>
            <w:tcW w:w="9066" w:type="dxa"/>
            <w:gridSpan w:val="10"/>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2120" w:type="dxa"/>
            <w:gridSpan w:val="2"/>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Contactpersoon</w:t>
            </w:r>
          </w:p>
        </w:tc>
        <w:tc>
          <w:tcPr>
            <w:tcW w:w="28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6663" w:type="dxa"/>
            <w:gridSpan w:val="7"/>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val="false"/>
                <w:bCs w:val="false"/>
                <w:sz w:val="22"/>
                <w:szCs w:val="22"/>
              </w:rPr>
              <w:t>Met wie kan contact opgenomen worden als ik niet  bereikbaar ben</w:t>
            </w:r>
          </w:p>
        </w:tc>
      </w:tr>
      <w:tr>
        <w:trPr>
          <w:trHeight w:val="510" w:hRule="atLeast"/>
        </w:trPr>
        <w:tc>
          <w:tcPr>
            <w:tcW w:w="948"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588"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Naam</w:t>
            </w:r>
          </w:p>
        </w:tc>
        <w:tc>
          <w:tcPr>
            <w:tcW w:w="127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Telefoon</w:t>
            </w:r>
          </w:p>
        </w:tc>
        <w:tc>
          <w:tcPr>
            <w:tcW w:w="2693"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Adres</w:t>
            </w:r>
          </w:p>
        </w:tc>
        <w:tc>
          <w:tcPr>
            <w:tcW w:w="155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Relatie (b.v. partner, kind)</w:t>
            </w:r>
          </w:p>
        </w:tc>
        <w:tc>
          <w:tcPr>
            <w:tcW w:w="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948"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1.</w:t>
            </w:r>
          </w:p>
        </w:tc>
        <w:tc>
          <w:tcPr>
            <w:tcW w:w="2588"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27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69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553"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948"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2.</w:t>
            </w:r>
          </w:p>
        </w:tc>
        <w:tc>
          <w:tcPr>
            <w:tcW w:w="2588"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27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69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553"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2120" w:type="dxa"/>
            <w:gridSpan w:val="2"/>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Medische volmacht</w:t>
            </w:r>
          </w:p>
        </w:tc>
        <w:tc>
          <w:tcPr>
            <w:tcW w:w="28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6663" w:type="dxa"/>
            <w:gridSpan w:val="7"/>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val="false"/>
                <w:bCs w:val="false"/>
                <w:sz w:val="22"/>
                <w:szCs w:val="22"/>
              </w:rPr>
              <w:t>Aanwijzen van de persoon die in mijn plaats mijn medische belangen behartigt, als ik dit zelf niet meer kan.</w:t>
            </w:r>
          </w:p>
        </w:tc>
      </w:tr>
      <w:tr>
        <w:trPr>
          <w:trHeight w:val="510" w:hRule="atLeast"/>
        </w:trPr>
        <w:tc>
          <w:tcPr>
            <w:tcW w:w="948"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588"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Naam</w:t>
            </w:r>
          </w:p>
        </w:tc>
        <w:tc>
          <w:tcPr>
            <w:tcW w:w="127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Telefoon</w:t>
            </w:r>
          </w:p>
        </w:tc>
        <w:tc>
          <w:tcPr>
            <w:tcW w:w="2693"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Adres</w:t>
            </w:r>
          </w:p>
        </w:tc>
        <w:tc>
          <w:tcPr>
            <w:tcW w:w="1553"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Relatie (b.v. partner, kind)</w:t>
            </w:r>
          </w:p>
        </w:tc>
        <w:tc>
          <w:tcPr>
            <w:tcW w:w="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948"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1.</w:t>
            </w:r>
          </w:p>
        </w:tc>
        <w:tc>
          <w:tcPr>
            <w:tcW w:w="2588"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27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69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553"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948"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2.</w:t>
            </w:r>
          </w:p>
        </w:tc>
        <w:tc>
          <w:tcPr>
            <w:tcW w:w="2588"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27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693" w:type="dxa"/>
            <w:gridSpan w:val="3"/>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553"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bl>
    <w:p>
      <w:pPr>
        <w:pStyle w:val="Normal"/>
        <w:rPr>
          <w:rFonts w:ascii="PT Sans" w:hAnsi="PT Sans"/>
          <w:sz w:val="22"/>
          <w:szCs w:val="22"/>
        </w:rPr>
      </w:pPr>
      <w:r>
        <w:rPr>
          <w:rFonts w:ascii="PT Sans" w:hAnsi="PT Sans"/>
          <w:sz w:val="22"/>
          <w:szCs w:val="22"/>
        </w:rPr>
      </w:r>
    </w:p>
    <w:tbl>
      <w:tblPr>
        <w:tblStyle w:val="Tabelraster"/>
        <w:tblW w:w="9075" w:type="dxa"/>
        <w:jc w:val="left"/>
        <w:tblInd w:w="0" w:type="dxa"/>
        <w:tblCellMar>
          <w:top w:w="0" w:type="dxa"/>
          <w:left w:w="108" w:type="dxa"/>
          <w:bottom w:w="0" w:type="dxa"/>
          <w:right w:w="108" w:type="dxa"/>
        </w:tblCellMar>
        <w:tblLook w:firstRow="1" w:noVBand="1" w:lastRow="0" w:firstColumn="1" w:lastColumn="0" w:noHBand="0" w:val="04a0"/>
      </w:tblPr>
      <w:tblGrid>
        <w:gridCol w:w="375"/>
        <w:gridCol w:w="143"/>
        <w:gridCol w:w="4810"/>
        <w:gridCol w:w="1"/>
        <w:gridCol w:w="356"/>
        <w:gridCol w:w="328"/>
        <w:gridCol w:w="207"/>
        <w:gridCol w:w="467"/>
        <w:gridCol w:w="1"/>
        <w:gridCol w:w="1"/>
        <w:gridCol w:w="1138"/>
        <w:gridCol w:w="1"/>
        <w:gridCol w:w="1"/>
        <w:gridCol w:w="1245"/>
      </w:tblGrid>
      <w:tr>
        <w:trPr>
          <w:trHeight w:val="510" w:hRule="atLeast"/>
        </w:trPr>
        <w:tc>
          <w:tcPr>
            <w:tcW w:w="6689" w:type="dxa"/>
            <w:gridSpan w:val="10"/>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1.Behandelgrenzen</w:t>
            </w:r>
          </w:p>
        </w:tc>
        <w:tc>
          <w:tcPr>
            <w:tcW w:w="1140"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c>
          <w:tcPr>
            <w:tcW w:w="124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375" w:type="dxa"/>
            <w:tcBorders>
              <w:top w:val="nil"/>
              <w:left w:val="nil"/>
              <w:bottom w:val="nil"/>
              <w:right w:val="nil"/>
            </w:tcBorders>
            <w:shd w:fill="auto" w:val="clear"/>
          </w:tcPr>
          <w:p>
            <w:pPr>
              <w:pStyle w:val="ListParagraph"/>
              <w:numPr>
                <w:ilvl w:val="0"/>
                <w:numId w:val="4"/>
              </w:numPr>
              <w:spacing w:lineRule="auto" w:line="240" w:before="0" w:after="0"/>
              <w:contextualSpacing/>
              <w:jc w:val="both"/>
              <w:rPr>
                <w:rFonts w:ascii="PT Sans" w:hAnsi="PT Sans" w:cs="Calibri"/>
                <w:sz w:val="22"/>
                <w:szCs w:val="22"/>
              </w:rPr>
            </w:pPr>
            <w:r>
              <w:rPr>
                <w:rFonts w:cs="Calibri" w:ascii="PT Sans" w:hAnsi="PT Sans"/>
                <w:sz w:val="22"/>
                <w:szCs w:val="22"/>
              </w:rPr>
            </w:r>
          </w:p>
        </w:tc>
        <w:tc>
          <w:tcPr>
            <w:tcW w:w="495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Reanimatie</w:t>
            </w:r>
          </w:p>
        </w:tc>
        <w:tc>
          <w:tcPr>
            <w:tcW w:w="356"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 name="Graphic 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descr="Harvey Balls 0% met effen opvulling"/>
                          <pic:cNvPicPr>
                            <a:picLocks noChangeAspect="1" noChangeArrowheads="1"/>
                          </pic:cNvPicPr>
                        </pic:nvPicPr>
                        <pic:blipFill>
                          <a:blip r:embed="rId7"/>
                          <a:stretch>
                            <a:fillRect/>
                          </a:stretch>
                        </pic:blipFill>
                        <pic:spPr bwMode="auto">
                          <a:xfrm>
                            <a:off x="0" y="0"/>
                            <a:ext cx="161925" cy="161925"/>
                          </a:xfrm>
                          <a:prstGeom prst="rect">
                            <a:avLst/>
                          </a:prstGeom>
                        </pic:spPr>
                      </pic:pic>
                    </a:graphicData>
                  </a:graphic>
                </wp:inline>
              </w:drawing>
            </w:r>
          </w:p>
        </w:tc>
        <w:tc>
          <w:tcPr>
            <w:tcW w:w="535"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Ja</w:t>
            </w:r>
          </w:p>
        </w:tc>
        <w:tc>
          <w:tcPr>
            <w:tcW w:w="468"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3" name="Afbeelding3"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3" descr="Harvey Balls 0% met effen opvulling"/>
                          <pic:cNvPicPr>
                            <a:picLocks noChangeAspect="1" noChangeArrowheads="1"/>
                          </pic:cNvPicPr>
                        </pic:nvPicPr>
                        <pic:blipFill>
                          <a:blip r:embed="rId8"/>
                          <a:stretch>
                            <a:fillRect/>
                          </a:stretch>
                        </pic:blipFill>
                        <pic:spPr bwMode="auto">
                          <a:xfrm>
                            <a:off x="0" y="0"/>
                            <a:ext cx="161925" cy="161925"/>
                          </a:xfrm>
                          <a:prstGeom prst="rect">
                            <a:avLst/>
                          </a:prstGeom>
                        </pic:spPr>
                      </pic:pic>
                    </a:graphicData>
                  </a:graphic>
                </wp:inline>
              </w:drawing>
            </w:r>
          </w:p>
        </w:tc>
        <w:tc>
          <w:tcPr>
            <w:tcW w:w="1140"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Nee</w:t>
            </w:r>
          </w:p>
        </w:tc>
        <w:tc>
          <w:tcPr>
            <w:tcW w:w="1246"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375" w:type="dxa"/>
            <w:tcBorders>
              <w:top w:val="nil"/>
              <w:left w:val="nil"/>
              <w:bottom w:val="nil"/>
              <w:right w:val="nil"/>
            </w:tcBorders>
            <w:shd w:fill="auto" w:val="clear"/>
          </w:tcPr>
          <w:p>
            <w:pPr>
              <w:pStyle w:val="ListParagraph"/>
              <w:numPr>
                <w:ilvl w:val="0"/>
                <w:numId w:val="4"/>
              </w:numPr>
              <w:spacing w:lineRule="auto" w:line="240" w:before="0" w:after="0"/>
              <w:contextualSpacing/>
              <w:jc w:val="both"/>
              <w:rPr>
                <w:rFonts w:ascii="PT Sans" w:hAnsi="PT Sans" w:cs="Calibri"/>
                <w:sz w:val="22"/>
                <w:szCs w:val="22"/>
              </w:rPr>
            </w:pPr>
            <w:r>
              <w:rPr>
                <w:rFonts w:cs="Calibri" w:ascii="PT Sans" w:hAnsi="PT Sans"/>
                <w:sz w:val="22"/>
                <w:szCs w:val="22"/>
              </w:rPr>
            </w:r>
          </w:p>
        </w:tc>
        <w:tc>
          <w:tcPr>
            <w:tcW w:w="495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Kunstmatige beademing</w:t>
            </w:r>
          </w:p>
        </w:tc>
        <w:tc>
          <w:tcPr>
            <w:tcW w:w="356"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4" name="Afbeelding4"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4" descr="Harvey Balls 0% met effen opvulling"/>
                          <pic:cNvPicPr>
                            <a:picLocks noChangeAspect="1" noChangeArrowheads="1"/>
                          </pic:cNvPicPr>
                        </pic:nvPicPr>
                        <pic:blipFill>
                          <a:blip r:embed="rId9"/>
                          <a:stretch>
                            <a:fillRect/>
                          </a:stretch>
                        </pic:blipFill>
                        <pic:spPr bwMode="auto">
                          <a:xfrm>
                            <a:off x="0" y="0"/>
                            <a:ext cx="161925" cy="161925"/>
                          </a:xfrm>
                          <a:prstGeom prst="rect">
                            <a:avLst/>
                          </a:prstGeom>
                        </pic:spPr>
                      </pic:pic>
                    </a:graphicData>
                  </a:graphic>
                </wp:inline>
              </w:drawing>
            </w:r>
          </w:p>
        </w:tc>
        <w:tc>
          <w:tcPr>
            <w:tcW w:w="535"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Ja</w:t>
            </w:r>
          </w:p>
        </w:tc>
        <w:tc>
          <w:tcPr>
            <w:tcW w:w="468"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5" name="Afbeelding5"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5" descr="Harvey Balls 0% met effen opvulling"/>
                          <pic:cNvPicPr>
                            <a:picLocks noChangeAspect="1" noChangeArrowheads="1"/>
                          </pic:cNvPicPr>
                        </pic:nvPicPr>
                        <pic:blipFill>
                          <a:blip r:embed="rId10"/>
                          <a:stretch>
                            <a:fillRect/>
                          </a:stretch>
                        </pic:blipFill>
                        <pic:spPr bwMode="auto">
                          <a:xfrm>
                            <a:off x="0" y="0"/>
                            <a:ext cx="161925" cy="161925"/>
                          </a:xfrm>
                          <a:prstGeom prst="rect">
                            <a:avLst/>
                          </a:prstGeom>
                        </pic:spPr>
                      </pic:pic>
                    </a:graphicData>
                  </a:graphic>
                </wp:inline>
              </w:drawing>
            </w:r>
          </w:p>
        </w:tc>
        <w:tc>
          <w:tcPr>
            <w:tcW w:w="1140"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Nee</w:t>
            </w:r>
          </w:p>
        </w:tc>
        <w:tc>
          <w:tcPr>
            <w:tcW w:w="1246"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375" w:type="dxa"/>
            <w:tcBorders>
              <w:top w:val="nil"/>
              <w:left w:val="nil"/>
              <w:bottom w:val="nil"/>
              <w:right w:val="nil"/>
            </w:tcBorders>
            <w:shd w:fill="auto" w:val="clear"/>
          </w:tcPr>
          <w:p>
            <w:pPr>
              <w:pStyle w:val="ListParagraph"/>
              <w:numPr>
                <w:ilvl w:val="0"/>
                <w:numId w:val="4"/>
              </w:numPr>
              <w:spacing w:lineRule="auto" w:line="240" w:before="0" w:after="0"/>
              <w:contextualSpacing/>
              <w:jc w:val="both"/>
              <w:rPr>
                <w:rFonts w:ascii="PT Sans" w:hAnsi="PT Sans" w:cs="Calibri"/>
                <w:sz w:val="22"/>
                <w:szCs w:val="22"/>
              </w:rPr>
            </w:pPr>
            <w:r>
              <w:rPr>
                <w:rFonts w:cs="Calibri" w:ascii="PT Sans" w:hAnsi="PT Sans"/>
                <w:sz w:val="22"/>
                <w:szCs w:val="22"/>
              </w:rPr>
            </w:r>
          </w:p>
        </w:tc>
        <w:tc>
          <w:tcPr>
            <w:tcW w:w="495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Opname op intensive care</w:t>
            </w:r>
          </w:p>
        </w:tc>
        <w:tc>
          <w:tcPr>
            <w:tcW w:w="356"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6" name="Afbeelding6"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6" descr="Harvey Balls 0% met effen opvulling"/>
                          <pic:cNvPicPr>
                            <a:picLocks noChangeAspect="1" noChangeArrowheads="1"/>
                          </pic:cNvPicPr>
                        </pic:nvPicPr>
                        <pic:blipFill>
                          <a:blip r:embed="rId11"/>
                          <a:stretch>
                            <a:fillRect/>
                          </a:stretch>
                        </pic:blipFill>
                        <pic:spPr bwMode="auto">
                          <a:xfrm>
                            <a:off x="0" y="0"/>
                            <a:ext cx="161925" cy="161925"/>
                          </a:xfrm>
                          <a:prstGeom prst="rect">
                            <a:avLst/>
                          </a:prstGeom>
                        </pic:spPr>
                      </pic:pic>
                    </a:graphicData>
                  </a:graphic>
                </wp:inline>
              </w:drawing>
            </w:r>
          </w:p>
        </w:tc>
        <w:tc>
          <w:tcPr>
            <w:tcW w:w="535"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Ja</w:t>
            </w:r>
          </w:p>
        </w:tc>
        <w:tc>
          <w:tcPr>
            <w:tcW w:w="468"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7" name="Afbeelding7"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7" descr="Harvey Balls 0% met effen opvulling"/>
                          <pic:cNvPicPr>
                            <a:picLocks noChangeAspect="1" noChangeArrowheads="1"/>
                          </pic:cNvPicPr>
                        </pic:nvPicPr>
                        <pic:blipFill>
                          <a:blip r:embed="rId12"/>
                          <a:stretch>
                            <a:fillRect/>
                          </a:stretch>
                        </pic:blipFill>
                        <pic:spPr bwMode="auto">
                          <a:xfrm>
                            <a:off x="0" y="0"/>
                            <a:ext cx="161925" cy="161925"/>
                          </a:xfrm>
                          <a:prstGeom prst="rect">
                            <a:avLst/>
                          </a:prstGeom>
                        </pic:spPr>
                      </pic:pic>
                    </a:graphicData>
                  </a:graphic>
                </wp:inline>
              </w:drawing>
            </w:r>
          </w:p>
        </w:tc>
        <w:tc>
          <w:tcPr>
            <w:tcW w:w="1140"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Nee</w:t>
            </w:r>
          </w:p>
        </w:tc>
        <w:tc>
          <w:tcPr>
            <w:tcW w:w="1246"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375" w:type="dxa"/>
            <w:tcBorders>
              <w:top w:val="nil"/>
              <w:left w:val="nil"/>
              <w:bottom w:val="nil"/>
              <w:right w:val="nil"/>
            </w:tcBorders>
            <w:shd w:fill="auto" w:val="clear"/>
          </w:tcPr>
          <w:p>
            <w:pPr>
              <w:pStyle w:val="ListParagraph"/>
              <w:numPr>
                <w:ilvl w:val="0"/>
                <w:numId w:val="4"/>
              </w:numPr>
              <w:spacing w:lineRule="auto" w:line="240" w:before="0" w:after="0"/>
              <w:contextualSpacing/>
              <w:jc w:val="both"/>
              <w:rPr>
                <w:rFonts w:ascii="PT Sans" w:hAnsi="PT Sans" w:cs="Calibri"/>
                <w:sz w:val="22"/>
                <w:szCs w:val="22"/>
              </w:rPr>
            </w:pPr>
            <w:r>
              <w:rPr>
                <w:rFonts w:cs="Calibri" w:ascii="PT Sans" w:hAnsi="PT Sans"/>
                <w:sz w:val="22"/>
                <w:szCs w:val="22"/>
              </w:rPr>
            </w:r>
          </w:p>
        </w:tc>
        <w:tc>
          <w:tcPr>
            <w:tcW w:w="495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Opname in ziekenhuis</w:t>
            </w:r>
          </w:p>
        </w:tc>
        <w:tc>
          <w:tcPr>
            <w:tcW w:w="356"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8" name="Afbeelding8"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8" descr="Harvey Balls 0% met effen opvulling"/>
                          <pic:cNvPicPr>
                            <a:picLocks noChangeAspect="1" noChangeArrowheads="1"/>
                          </pic:cNvPicPr>
                        </pic:nvPicPr>
                        <pic:blipFill>
                          <a:blip r:embed="rId13"/>
                          <a:stretch>
                            <a:fillRect/>
                          </a:stretch>
                        </pic:blipFill>
                        <pic:spPr bwMode="auto">
                          <a:xfrm>
                            <a:off x="0" y="0"/>
                            <a:ext cx="161925" cy="161925"/>
                          </a:xfrm>
                          <a:prstGeom prst="rect">
                            <a:avLst/>
                          </a:prstGeom>
                        </pic:spPr>
                      </pic:pic>
                    </a:graphicData>
                  </a:graphic>
                </wp:inline>
              </w:drawing>
            </w:r>
          </w:p>
        </w:tc>
        <w:tc>
          <w:tcPr>
            <w:tcW w:w="535"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Ja</w:t>
            </w:r>
          </w:p>
        </w:tc>
        <w:tc>
          <w:tcPr>
            <w:tcW w:w="468"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9" name="Afbeelding9"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9" descr="Harvey Balls 0% met effen opvulling"/>
                          <pic:cNvPicPr>
                            <a:picLocks noChangeAspect="1" noChangeArrowheads="1"/>
                          </pic:cNvPicPr>
                        </pic:nvPicPr>
                        <pic:blipFill>
                          <a:blip r:embed="rId14"/>
                          <a:stretch>
                            <a:fillRect/>
                          </a:stretch>
                        </pic:blipFill>
                        <pic:spPr bwMode="auto">
                          <a:xfrm>
                            <a:off x="0" y="0"/>
                            <a:ext cx="161925" cy="161925"/>
                          </a:xfrm>
                          <a:prstGeom prst="rect">
                            <a:avLst/>
                          </a:prstGeom>
                        </pic:spPr>
                      </pic:pic>
                    </a:graphicData>
                  </a:graphic>
                </wp:inline>
              </w:drawing>
            </w:r>
          </w:p>
        </w:tc>
        <w:tc>
          <w:tcPr>
            <w:tcW w:w="1140"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Nee</w:t>
            </w:r>
          </w:p>
        </w:tc>
        <w:tc>
          <w:tcPr>
            <w:tcW w:w="1246"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375" w:type="dxa"/>
            <w:tcBorders>
              <w:top w:val="nil"/>
              <w:left w:val="nil"/>
              <w:bottom w:val="nil"/>
              <w:right w:val="nil"/>
            </w:tcBorders>
            <w:shd w:fill="auto" w:val="clear"/>
          </w:tcPr>
          <w:p>
            <w:pPr>
              <w:pStyle w:val="ListParagraph"/>
              <w:numPr>
                <w:ilvl w:val="0"/>
                <w:numId w:val="4"/>
              </w:numPr>
              <w:spacing w:lineRule="auto" w:line="240" w:before="0" w:after="0"/>
              <w:contextualSpacing/>
              <w:jc w:val="both"/>
              <w:rPr>
                <w:rFonts w:ascii="PT Sans" w:hAnsi="PT Sans" w:cs="Calibri"/>
                <w:sz w:val="22"/>
                <w:szCs w:val="22"/>
              </w:rPr>
            </w:pPr>
            <w:r>
              <w:rPr>
                <w:rFonts w:cs="Calibri" w:ascii="PT Sans" w:hAnsi="PT Sans"/>
                <w:sz w:val="22"/>
                <w:szCs w:val="22"/>
              </w:rPr>
            </w:r>
          </w:p>
        </w:tc>
        <w:tc>
          <w:tcPr>
            <w:tcW w:w="495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Toediening bloedproduct</w:t>
            </w:r>
          </w:p>
        </w:tc>
        <w:tc>
          <w:tcPr>
            <w:tcW w:w="356"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0" name="Afbeelding10"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10" descr="Harvey Balls 0% met effen opvulling"/>
                          <pic:cNvPicPr>
                            <a:picLocks noChangeAspect="1" noChangeArrowheads="1"/>
                          </pic:cNvPicPr>
                        </pic:nvPicPr>
                        <pic:blipFill>
                          <a:blip r:embed="rId15"/>
                          <a:stretch>
                            <a:fillRect/>
                          </a:stretch>
                        </pic:blipFill>
                        <pic:spPr bwMode="auto">
                          <a:xfrm>
                            <a:off x="0" y="0"/>
                            <a:ext cx="161925" cy="161925"/>
                          </a:xfrm>
                          <a:prstGeom prst="rect">
                            <a:avLst/>
                          </a:prstGeom>
                        </pic:spPr>
                      </pic:pic>
                    </a:graphicData>
                  </a:graphic>
                </wp:inline>
              </w:drawing>
            </w:r>
          </w:p>
        </w:tc>
        <w:tc>
          <w:tcPr>
            <w:tcW w:w="535"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Ja</w:t>
            </w:r>
          </w:p>
        </w:tc>
        <w:tc>
          <w:tcPr>
            <w:tcW w:w="468"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1" name="Afbeelding1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11" descr="Harvey Balls 0% met effen opvulling"/>
                          <pic:cNvPicPr>
                            <a:picLocks noChangeAspect="1" noChangeArrowheads="1"/>
                          </pic:cNvPicPr>
                        </pic:nvPicPr>
                        <pic:blipFill>
                          <a:blip r:embed="rId16"/>
                          <a:stretch>
                            <a:fillRect/>
                          </a:stretch>
                        </pic:blipFill>
                        <pic:spPr bwMode="auto">
                          <a:xfrm>
                            <a:off x="0" y="0"/>
                            <a:ext cx="161925" cy="161925"/>
                          </a:xfrm>
                          <a:prstGeom prst="rect">
                            <a:avLst/>
                          </a:prstGeom>
                        </pic:spPr>
                      </pic:pic>
                    </a:graphicData>
                  </a:graphic>
                </wp:inline>
              </w:drawing>
            </w:r>
          </w:p>
        </w:tc>
        <w:tc>
          <w:tcPr>
            <w:tcW w:w="1140"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Nee</w:t>
            </w:r>
          </w:p>
        </w:tc>
        <w:tc>
          <w:tcPr>
            <w:tcW w:w="1246"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375" w:type="dxa"/>
            <w:tcBorders>
              <w:top w:val="nil"/>
              <w:left w:val="nil"/>
              <w:bottom w:val="nil"/>
              <w:right w:val="nil"/>
            </w:tcBorders>
            <w:shd w:fill="auto" w:val="clear"/>
          </w:tcPr>
          <w:p>
            <w:pPr>
              <w:pStyle w:val="ListParagraph"/>
              <w:numPr>
                <w:ilvl w:val="0"/>
                <w:numId w:val="4"/>
              </w:numPr>
              <w:spacing w:lineRule="auto" w:line="240" w:before="0" w:after="0"/>
              <w:contextualSpacing/>
              <w:jc w:val="both"/>
              <w:rPr>
                <w:rFonts w:ascii="PT Sans" w:hAnsi="PT Sans" w:cs="Calibri"/>
                <w:sz w:val="22"/>
                <w:szCs w:val="22"/>
              </w:rPr>
            </w:pPr>
            <w:r>
              <w:rPr>
                <w:rFonts w:cs="Calibri" w:ascii="PT Sans" w:hAnsi="PT Sans"/>
                <w:sz w:val="22"/>
                <w:szCs w:val="22"/>
              </w:rPr>
            </w:r>
          </w:p>
        </w:tc>
        <w:tc>
          <w:tcPr>
            <w:tcW w:w="495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Overige behandelgrenzen</w:t>
            </w:r>
          </w:p>
        </w:tc>
        <w:tc>
          <w:tcPr>
            <w:tcW w:w="356"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2" name="Afbeelding12"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12" descr="Harvey Balls 0% met effen opvulling"/>
                          <pic:cNvPicPr>
                            <a:picLocks noChangeAspect="1" noChangeArrowheads="1"/>
                          </pic:cNvPicPr>
                        </pic:nvPicPr>
                        <pic:blipFill>
                          <a:blip r:embed="rId17"/>
                          <a:stretch>
                            <a:fillRect/>
                          </a:stretch>
                        </pic:blipFill>
                        <pic:spPr bwMode="auto">
                          <a:xfrm>
                            <a:off x="0" y="0"/>
                            <a:ext cx="161925" cy="161925"/>
                          </a:xfrm>
                          <a:prstGeom prst="rect">
                            <a:avLst/>
                          </a:prstGeom>
                        </pic:spPr>
                      </pic:pic>
                    </a:graphicData>
                  </a:graphic>
                </wp:inline>
              </w:drawing>
            </w:r>
          </w:p>
        </w:tc>
        <w:tc>
          <w:tcPr>
            <w:tcW w:w="535"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Ja</w:t>
            </w:r>
          </w:p>
        </w:tc>
        <w:tc>
          <w:tcPr>
            <w:tcW w:w="468"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3" name="Afbeelding13"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13" descr="Harvey Balls 0% met effen opvulling"/>
                          <pic:cNvPicPr>
                            <a:picLocks noChangeAspect="1" noChangeArrowheads="1"/>
                          </pic:cNvPicPr>
                        </pic:nvPicPr>
                        <pic:blipFill>
                          <a:blip r:embed="rId18"/>
                          <a:stretch>
                            <a:fillRect/>
                          </a:stretch>
                        </pic:blipFill>
                        <pic:spPr bwMode="auto">
                          <a:xfrm>
                            <a:off x="0" y="0"/>
                            <a:ext cx="161925" cy="161925"/>
                          </a:xfrm>
                          <a:prstGeom prst="rect">
                            <a:avLst/>
                          </a:prstGeom>
                        </pic:spPr>
                      </pic:pic>
                    </a:graphicData>
                  </a:graphic>
                </wp:inline>
              </w:drawing>
            </w:r>
          </w:p>
        </w:tc>
        <w:tc>
          <w:tcPr>
            <w:tcW w:w="1140"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Nee</w:t>
            </w:r>
          </w:p>
        </w:tc>
        <w:tc>
          <w:tcPr>
            <w:tcW w:w="1246"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6689" w:type="dxa"/>
            <w:gridSpan w:val="10"/>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Eventuele toelichting</w:t>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tc>
        <w:tc>
          <w:tcPr>
            <w:tcW w:w="1140"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c>
          <w:tcPr>
            <w:tcW w:w="124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6689" w:type="dxa"/>
            <w:gridSpan w:val="10"/>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2.Doelen van behandeling</w:t>
            </w:r>
          </w:p>
        </w:tc>
        <w:tc>
          <w:tcPr>
            <w:tcW w:w="1140"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c>
          <w:tcPr>
            <w:tcW w:w="124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6689" w:type="dxa"/>
            <w:gridSpan w:val="10"/>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Bij uitzichtloos en ondragelijk lijden, zoals een zwaar zorg afhankelijk hersenbloeding/coma/ uitbehandelde kanker/ernstige dementie wens ik:</w:t>
            </w:r>
          </w:p>
        </w:tc>
        <w:tc>
          <w:tcPr>
            <w:tcW w:w="1140"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c>
          <w:tcPr>
            <w:tcW w:w="124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518" w:type="dxa"/>
            <w:gridSpan w:val="2"/>
            <w:tcBorders>
              <w:top w:val="nil"/>
              <w:left w:val="nil"/>
              <w:bottom w:val="nil"/>
              <w:right w:val="nil"/>
            </w:tcBorders>
            <w:shd w:fill="auto" w:val="clear"/>
          </w:tcPr>
          <w:p>
            <w:pPr>
              <w:pStyle w:val="ListParagraph"/>
              <w:numPr>
                <w:ilvl w:val="0"/>
                <w:numId w:val="3"/>
              </w:numPr>
              <w:spacing w:lineRule="auto" w:line="240" w:before="0" w:after="0"/>
              <w:contextualSpacing/>
              <w:rPr>
                <w:rFonts w:ascii="PT Sans" w:hAnsi="PT Sans" w:cs="Calibri"/>
                <w:sz w:val="22"/>
                <w:szCs w:val="22"/>
              </w:rPr>
            </w:pPr>
            <w:r>
              <w:rPr>
                <w:rFonts w:cs="Calibri" w:ascii="PT Sans" w:hAnsi="PT Sans"/>
                <w:sz w:val="22"/>
                <w:szCs w:val="22"/>
              </w:rPr>
            </w:r>
          </w:p>
        </w:tc>
        <w:tc>
          <w:tcPr>
            <w:tcW w:w="48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Kunstmatige voeding/vocht</w:t>
            </w:r>
          </w:p>
        </w:tc>
        <w:tc>
          <w:tcPr>
            <w:tcW w:w="685"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4" name="Afbeelding14"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14" descr="Harvey Balls 0% met effen opvulling"/>
                          <pic:cNvPicPr>
                            <a:picLocks noChangeAspect="1" noChangeArrowheads="1"/>
                          </pic:cNvPicPr>
                        </pic:nvPicPr>
                        <pic:blipFill>
                          <a:blip r:embed="rId19"/>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Ja</w:t>
            </w:r>
          </w:p>
        </w:tc>
        <w:tc>
          <w:tcPr>
            <w:tcW w:w="674"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5" name="Afbeelding15"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15" descr="Harvey Balls 0% met effen opvulling"/>
                          <pic:cNvPicPr>
                            <a:picLocks noChangeAspect="1" noChangeArrowheads="1"/>
                          </pic:cNvPicPr>
                        </pic:nvPicPr>
                        <pic:blipFill>
                          <a:blip r:embed="rId20"/>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Nee</w:t>
            </w:r>
          </w:p>
        </w:tc>
        <w:tc>
          <w:tcPr>
            <w:tcW w:w="1140"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c>
          <w:tcPr>
            <w:tcW w:w="1247"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518" w:type="dxa"/>
            <w:gridSpan w:val="2"/>
            <w:tcBorders>
              <w:top w:val="nil"/>
              <w:left w:val="nil"/>
              <w:bottom w:val="nil"/>
              <w:right w:val="nil"/>
            </w:tcBorders>
            <w:shd w:fill="auto" w:val="clear"/>
          </w:tcPr>
          <w:p>
            <w:pPr>
              <w:pStyle w:val="ListParagraph"/>
              <w:numPr>
                <w:ilvl w:val="0"/>
                <w:numId w:val="3"/>
              </w:numPr>
              <w:spacing w:lineRule="auto" w:line="240" w:before="0" w:after="0"/>
              <w:contextualSpacing/>
              <w:rPr>
                <w:rFonts w:ascii="PT Sans" w:hAnsi="PT Sans" w:cs="Calibri"/>
                <w:sz w:val="22"/>
                <w:szCs w:val="22"/>
              </w:rPr>
            </w:pPr>
            <w:r>
              <w:rPr>
                <w:rFonts w:cs="Calibri" w:ascii="PT Sans" w:hAnsi="PT Sans"/>
                <w:sz w:val="22"/>
                <w:szCs w:val="22"/>
              </w:rPr>
            </w:r>
          </w:p>
        </w:tc>
        <w:tc>
          <w:tcPr>
            <w:tcW w:w="481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Symptoombestrijding en comfort (bestrijden van pijn, benauwdheid en ander ongemak)</w:t>
            </w:r>
          </w:p>
        </w:tc>
        <w:tc>
          <w:tcPr>
            <w:tcW w:w="685" w:type="dxa"/>
            <w:gridSpan w:val="3"/>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6" name="Afbeelding16"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16" descr="Harvey Balls 0% met effen opvulling"/>
                          <pic:cNvPicPr>
                            <a:picLocks noChangeAspect="1" noChangeArrowheads="1"/>
                          </pic:cNvPicPr>
                        </pic:nvPicPr>
                        <pic:blipFill>
                          <a:blip r:embed="rId21"/>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Ja</w:t>
            </w:r>
          </w:p>
        </w:tc>
        <w:tc>
          <w:tcPr>
            <w:tcW w:w="674"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7" name="Afbeelding17"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17" descr="Harvey Balls 0% met effen opvulling"/>
                          <pic:cNvPicPr>
                            <a:picLocks noChangeAspect="1" noChangeArrowheads="1"/>
                          </pic:cNvPicPr>
                        </pic:nvPicPr>
                        <pic:blipFill>
                          <a:blip r:embed="rId22"/>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Nee</w:t>
            </w:r>
          </w:p>
        </w:tc>
        <w:tc>
          <w:tcPr>
            <w:tcW w:w="1140"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c>
          <w:tcPr>
            <w:tcW w:w="1247"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518"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8556" w:type="dxa"/>
            <w:gridSpan w:val="12"/>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Eventuele toelichting:</w:t>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tc>
      </w:tr>
    </w:tbl>
    <w:p>
      <w:pPr>
        <w:pStyle w:val="Normal"/>
        <w:rPr>
          <w:rFonts w:ascii="PT Sans" w:hAnsi="PT Sans"/>
          <w:sz w:val="22"/>
          <w:szCs w:val="22"/>
        </w:rPr>
      </w:pPr>
      <w:r>
        <w:rPr>
          <w:rFonts w:ascii="PT Sans" w:hAnsi="PT Sans"/>
          <w:sz w:val="22"/>
          <w:szCs w:val="22"/>
        </w:rPr>
      </w:r>
    </w:p>
    <w:tbl>
      <w:tblPr>
        <w:tblStyle w:val="Tabelraster"/>
        <w:tblW w:w="9015" w:type="dxa"/>
        <w:jc w:val="left"/>
        <w:tblInd w:w="67" w:type="dxa"/>
        <w:tblCellMar>
          <w:top w:w="0" w:type="dxa"/>
          <w:left w:w="108" w:type="dxa"/>
          <w:bottom w:w="0" w:type="dxa"/>
          <w:right w:w="108" w:type="dxa"/>
        </w:tblCellMar>
        <w:tblLook w:firstRow="1" w:noVBand="1" w:lastRow="0" w:firstColumn="1" w:lastColumn="0" w:noHBand="0" w:val="04a0"/>
      </w:tblPr>
      <w:tblGrid>
        <w:gridCol w:w="614"/>
        <w:gridCol w:w="480"/>
        <w:gridCol w:w="2235"/>
        <w:gridCol w:w="569"/>
        <w:gridCol w:w="1290"/>
        <w:gridCol w:w="1274"/>
        <w:gridCol w:w="1530"/>
        <w:gridCol w:w="16"/>
        <w:gridCol w:w="1006"/>
      </w:tblGrid>
      <w:tr>
        <w:trPr>
          <w:trHeight w:val="510" w:hRule="atLeast"/>
        </w:trPr>
        <w:tc>
          <w:tcPr>
            <w:tcW w:w="9014" w:type="dxa"/>
            <w:gridSpan w:val="9"/>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3.Behandelwensen</w:t>
            </w:r>
          </w:p>
        </w:tc>
      </w:tr>
      <w:tr>
        <w:trPr>
          <w:trHeight w:val="510" w:hRule="atLeast"/>
        </w:trPr>
        <w:tc>
          <w:tcPr>
            <w:tcW w:w="614" w:type="dxa"/>
            <w:tcBorders>
              <w:top w:val="nil"/>
              <w:left w:val="nil"/>
              <w:bottom w:val="nil"/>
              <w:right w:val="nil"/>
            </w:tcBorders>
            <w:shd w:fill="auto" w:val="clear"/>
          </w:tcPr>
          <w:p>
            <w:pPr>
              <w:pStyle w:val="ListParagraph"/>
              <w:numPr>
                <w:ilvl w:val="0"/>
                <w:numId w:val="2"/>
              </w:numPr>
              <w:spacing w:lineRule="auto" w:line="240" w:before="0" w:after="0"/>
              <w:contextualSpacing/>
              <w:rPr>
                <w:rFonts w:ascii="PT Sans" w:hAnsi="PT Sans" w:cs="Calibri"/>
                <w:sz w:val="22"/>
                <w:szCs w:val="22"/>
              </w:rPr>
            </w:pPr>
            <w:r>
              <w:rPr>
                <w:rFonts w:cs="Calibri" w:ascii="PT Sans" w:hAnsi="PT Sans"/>
                <w:sz w:val="22"/>
                <w:szCs w:val="22"/>
              </w:rPr>
            </w:r>
          </w:p>
        </w:tc>
        <w:tc>
          <w:tcPr>
            <w:tcW w:w="3284"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Gewenste plek van overlijden</w:t>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tc>
        <w:tc>
          <w:tcPr>
            <w:tcW w:w="1290"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8" name="Afbeelding18"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18" descr="Harvey Balls 0% met effen opvulling"/>
                          <pic:cNvPicPr>
                            <a:picLocks noChangeAspect="1" noChangeArrowheads="1"/>
                          </pic:cNvPicPr>
                        </pic:nvPicPr>
                        <pic:blipFill>
                          <a:blip r:embed="rId23"/>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Thuis</w:t>
            </w:r>
          </w:p>
        </w:tc>
        <w:tc>
          <w:tcPr>
            <w:tcW w:w="1274"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19" name="Afbeelding19"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19" descr="Harvey Balls 0% met effen opvulling"/>
                          <pic:cNvPicPr>
                            <a:picLocks noChangeAspect="1" noChangeArrowheads="1"/>
                          </pic:cNvPicPr>
                        </pic:nvPicPr>
                        <pic:blipFill>
                          <a:blip r:embed="rId24"/>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Ziekenhuis</w:t>
            </w:r>
          </w:p>
        </w:tc>
        <w:tc>
          <w:tcPr>
            <w:tcW w:w="1530"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0" name="Afbeelding20"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20" descr="Harvey Balls 0% met effen opvulling"/>
                          <pic:cNvPicPr>
                            <a:picLocks noChangeAspect="1" noChangeArrowheads="1"/>
                          </pic:cNvPicPr>
                        </pic:nvPicPr>
                        <pic:blipFill>
                          <a:blip r:embed="rId25"/>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Verpleeghuis</w:t>
            </w:r>
          </w:p>
        </w:tc>
        <w:tc>
          <w:tcPr>
            <w:tcW w:w="1022" w:type="dxa"/>
            <w:gridSpan w:val="2"/>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1" name="Afbeelding2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21" descr="Harvey Balls 0% met effen opvulling"/>
                          <pic:cNvPicPr>
                            <a:picLocks noChangeAspect="1" noChangeArrowheads="1"/>
                          </pic:cNvPicPr>
                        </pic:nvPicPr>
                        <pic:blipFill>
                          <a:blip r:embed="rId26"/>
                          <a:stretch>
                            <a:fillRect/>
                          </a:stretch>
                        </pic:blipFill>
                        <pic:spPr bwMode="auto">
                          <a:xfrm>
                            <a:off x="0" y="0"/>
                            <a:ext cx="161925" cy="161925"/>
                          </a:xfrm>
                          <a:prstGeom prst="rect">
                            <a:avLst/>
                          </a:prstGeom>
                        </pic:spPr>
                      </pic:pic>
                    </a:graphicData>
                  </a:graphic>
                </wp:inline>
              </w:drawing>
            </w:r>
          </w:p>
          <w:p>
            <w:pPr>
              <w:pStyle w:val="Normal"/>
              <w:spacing w:lineRule="auto" w:line="240" w:before="0" w:after="0"/>
              <w:rPr>
                <w:rFonts w:ascii="PT Sans" w:hAnsi="PT Sans"/>
                <w:sz w:val="22"/>
                <w:szCs w:val="22"/>
              </w:rPr>
            </w:pPr>
            <w:r>
              <w:rPr>
                <w:rFonts w:cs="Calibri" w:ascii="PT Sans" w:hAnsi="PT Sans"/>
                <w:sz w:val="22"/>
                <w:szCs w:val="22"/>
              </w:rPr>
              <w:t>Hospice</w:t>
            </w:r>
          </w:p>
        </w:tc>
      </w:tr>
      <w:tr>
        <w:trPr>
          <w:trHeight w:val="510" w:hRule="atLeast"/>
        </w:trPr>
        <w:tc>
          <w:tcPr>
            <w:tcW w:w="614" w:type="dxa"/>
            <w:tcBorders>
              <w:top w:val="nil"/>
              <w:left w:val="nil"/>
              <w:bottom w:val="nil"/>
              <w:right w:val="nil"/>
            </w:tcBorders>
            <w:shd w:fill="auto" w:val="clear"/>
          </w:tcPr>
          <w:p>
            <w:pPr>
              <w:pStyle w:val="ListParagraph"/>
              <w:numPr>
                <w:ilvl w:val="0"/>
                <w:numId w:val="2"/>
              </w:numPr>
              <w:spacing w:lineRule="auto" w:line="240" w:before="0" w:after="0"/>
              <w:contextualSpacing/>
              <w:rPr>
                <w:rFonts w:ascii="PT Sans" w:hAnsi="PT Sans" w:cs="Calibri"/>
                <w:sz w:val="22"/>
                <w:szCs w:val="22"/>
              </w:rPr>
            </w:pPr>
            <w:r>
              <w:rPr>
                <w:rFonts w:cs="Calibri" w:ascii="PT Sans" w:hAnsi="PT Sans"/>
                <w:sz w:val="22"/>
                <w:szCs w:val="22"/>
              </w:rPr>
            </w:r>
          </w:p>
        </w:tc>
        <w:tc>
          <w:tcPr>
            <w:tcW w:w="8400" w:type="dxa"/>
            <w:gridSpan w:val="8"/>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Euthanasie standpunt bij uitzichtloos en ondraaglijk lijden bij een ongeneeslijke ziekte en een onomkeerbaar ziekteproces.</w:t>
            </w:r>
          </w:p>
        </w:tc>
      </w:tr>
      <w:tr>
        <w:trPr>
          <w:trHeight w:val="510" w:hRule="atLeast"/>
        </w:trPr>
        <w:tc>
          <w:tcPr>
            <w:tcW w:w="61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80"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2" name="Afbeelding22"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22" descr="Harvey Balls 0% met effen opvulling"/>
                          <pic:cNvPicPr>
                            <a:picLocks noChangeAspect="1" noChangeArrowheads="1"/>
                          </pic:cNvPicPr>
                        </pic:nvPicPr>
                        <pic:blipFill>
                          <a:blip r:embed="rId27"/>
                          <a:stretch>
                            <a:fillRect/>
                          </a:stretch>
                        </pic:blipFill>
                        <pic:spPr bwMode="auto">
                          <a:xfrm>
                            <a:off x="0" y="0"/>
                            <a:ext cx="161925" cy="161925"/>
                          </a:xfrm>
                          <a:prstGeom prst="rect">
                            <a:avLst/>
                          </a:prstGeom>
                        </pic:spPr>
                      </pic:pic>
                    </a:graphicData>
                  </a:graphic>
                </wp:inline>
              </w:drawing>
            </w:r>
          </w:p>
        </w:tc>
        <w:tc>
          <w:tcPr>
            <w:tcW w:w="2235"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Voor euthanasie</w:t>
            </w:r>
          </w:p>
        </w:tc>
        <w:tc>
          <w:tcPr>
            <w:tcW w:w="569"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 xml:space="preserve"> </w:t>
            </w:r>
            <w:r>
              <w:rPr>
                <w:rFonts w:ascii="PT Sans" w:hAnsi="PT Sans"/>
                <w:sz w:val="22"/>
                <w:szCs w:val="22"/>
              </w:rPr>
              <w:drawing>
                <wp:inline distT="0" distB="0" distL="0" distR="0">
                  <wp:extent cx="161925" cy="161925"/>
                  <wp:effectExtent l="0" t="0" r="0" b="0"/>
                  <wp:docPr id="23" name="Afbeelding23"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23" descr="Harvey Balls 0% met effen opvulling"/>
                          <pic:cNvPicPr>
                            <a:picLocks noChangeAspect="1" noChangeArrowheads="1"/>
                          </pic:cNvPicPr>
                        </pic:nvPicPr>
                        <pic:blipFill>
                          <a:blip r:embed="rId28"/>
                          <a:stretch>
                            <a:fillRect/>
                          </a:stretch>
                        </pic:blipFill>
                        <pic:spPr bwMode="auto">
                          <a:xfrm>
                            <a:off x="0" y="0"/>
                            <a:ext cx="161925" cy="161925"/>
                          </a:xfrm>
                          <a:prstGeom prst="rect">
                            <a:avLst/>
                          </a:prstGeom>
                        </pic:spPr>
                      </pic:pic>
                    </a:graphicData>
                  </a:graphic>
                </wp:inline>
              </w:drawing>
            </w:r>
          </w:p>
        </w:tc>
        <w:tc>
          <w:tcPr>
            <w:tcW w:w="4110" w:type="dxa"/>
            <w:gridSpan w:val="4"/>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Tegen euthanasie</w:t>
            </w:r>
          </w:p>
        </w:tc>
        <w:tc>
          <w:tcPr>
            <w:tcW w:w="1006"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61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80" w:type="dxa"/>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235" w:type="dxa"/>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569" w:type="dxa"/>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110" w:type="dxa"/>
            <w:gridSpan w:val="4"/>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006"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614" w:type="dxa"/>
            <w:tcBorders>
              <w:top w:val="nil"/>
              <w:left w:val="nil"/>
              <w:bottom w:val="nil"/>
              <w:right w:val="nil"/>
            </w:tcBorders>
            <w:shd w:fill="auto" w:val="clear"/>
          </w:tcPr>
          <w:p>
            <w:pPr>
              <w:pStyle w:val="ListParagraph"/>
              <w:numPr>
                <w:ilvl w:val="0"/>
                <w:numId w:val="2"/>
              </w:numPr>
              <w:spacing w:lineRule="auto" w:line="240" w:before="0" w:after="0"/>
              <w:contextualSpacing/>
              <w:rPr>
                <w:rFonts w:ascii="PT Sans" w:hAnsi="PT Sans" w:cs="Calibri"/>
                <w:sz w:val="22"/>
                <w:szCs w:val="22"/>
              </w:rPr>
            </w:pPr>
            <w:r>
              <w:rPr>
                <w:rFonts w:cs="Calibri" w:ascii="PT Sans" w:hAnsi="PT Sans"/>
                <w:sz w:val="22"/>
                <w:szCs w:val="22"/>
              </w:rPr>
            </w:r>
          </w:p>
        </w:tc>
        <w:tc>
          <w:tcPr>
            <w:tcW w:w="8400" w:type="dxa"/>
            <w:gridSpan w:val="8"/>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Palliatieve sedatie (bij uitzichtloos en ondraaglijk lijden, waarbij mijn levensverwachting twee weken of minder is en eventueel de symptomen moeilijk onder controle te krijgen zijn of euthanasie niet meer mogelijk is, wens ik</w:t>
            </w:r>
          </w:p>
        </w:tc>
      </w:tr>
      <w:tr>
        <w:trPr>
          <w:trHeight w:val="510" w:hRule="atLeast"/>
        </w:trPr>
        <w:tc>
          <w:tcPr>
            <w:tcW w:w="61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80"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4" name="Afbeelding24"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24" descr="Harvey Balls 0% met effen opvulling"/>
                          <pic:cNvPicPr>
                            <a:picLocks noChangeAspect="1" noChangeArrowheads="1"/>
                          </pic:cNvPicPr>
                        </pic:nvPicPr>
                        <pic:blipFill>
                          <a:blip r:embed="rId29"/>
                          <a:stretch>
                            <a:fillRect/>
                          </a:stretch>
                        </pic:blipFill>
                        <pic:spPr bwMode="auto">
                          <a:xfrm>
                            <a:off x="0" y="0"/>
                            <a:ext cx="161925" cy="161925"/>
                          </a:xfrm>
                          <a:prstGeom prst="rect">
                            <a:avLst/>
                          </a:prstGeom>
                        </pic:spPr>
                      </pic:pic>
                    </a:graphicData>
                  </a:graphic>
                </wp:inline>
              </w:drawing>
            </w:r>
          </w:p>
        </w:tc>
        <w:tc>
          <w:tcPr>
            <w:tcW w:w="2235"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Wel palliatieve sedatie</w:t>
            </w:r>
          </w:p>
        </w:tc>
        <w:tc>
          <w:tcPr>
            <w:tcW w:w="569" w:type="dxa"/>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 xml:space="preserve"> </w:t>
            </w:r>
            <w:r>
              <w:rPr>
                <w:rFonts w:ascii="PT Sans" w:hAnsi="PT Sans"/>
                <w:sz w:val="22"/>
                <w:szCs w:val="22"/>
              </w:rPr>
              <w:drawing>
                <wp:inline distT="0" distB="0" distL="0" distR="0">
                  <wp:extent cx="161925" cy="161925"/>
                  <wp:effectExtent l="0" t="0" r="0" b="0"/>
                  <wp:docPr id="25" name="Afbeelding25"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25" descr="Harvey Balls 0% met effen opvulling"/>
                          <pic:cNvPicPr>
                            <a:picLocks noChangeAspect="1" noChangeArrowheads="1"/>
                          </pic:cNvPicPr>
                        </pic:nvPicPr>
                        <pic:blipFill>
                          <a:blip r:embed="rId30"/>
                          <a:stretch>
                            <a:fillRect/>
                          </a:stretch>
                        </pic:blipFill>
                        <pic:spPr bwMode="auto">
                          <a:xfrm>
                            <a:off x="0" y="0"/>
                            <a:ext cx="161925" cy="161925"/>
                          </a:xfrm>
                          <a:prstGeom prst="rect">
                            <a:avLst/>
                          </a:prstGeom>
                        </pic:spPr>
                      </pic:pic>
                    </a:graphicData>
                  </a:graphic>
                </wp:inline>
              </w:drawing>
            </w:r>
          </w:p>
        </w:tc>
        <w:tc>
          <w:tcPr>
            <w:tcW w:w="4110" w:type="dxa"/>
            <w:gridSpan w:val="4"/>
            <w:tcBorders>
              <w:top w:val="nil"/>
              <w:left w:val="nil"/>
              <w:bottom w:val="nil"/>
              <w:right w:val="nil"/>
            </w:tcBorders>
            <w:shd w:fill="auto" w:val="clear"/>
            <w:vAlign w:val="center"/>
          </w:tcPr>
          <w:p>
            <w:pPr>
              <w:pStyle w:val="Normal"/>
              <w:spacing w:lineRule="auto" w:line="240" w:before="0" w:after="0"/>
              <w:rPr>
                <w:rFonts w:ascii="PT Sans" w:hAnsi="PT Sans"/>
                <w:sz w:val="22"/>
                <w:szCs w:val="22"/>
              </w:rPr>
            </w:pPr>
            <w:r>
              <w:rPr>
                <w:rFonts w:cs="Calibri" w:ascii="PT Sans" w:hAnsi="PT Sans"/>
                <w:sz w:val="22"/>
                <w:szCs w:val="22"/>
              </w:rPr>
              <w:t>Geen palliatieve sedatie</w:t>
            </w:r>
          </w:p>
        </w:tc>
        <w:tc>
          <w:tcPr>
            <w:tcW w:w="1006"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61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80" w:type="dxa"/>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235" w:type="dxa"/>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569" w:type="dxa"/>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110" w:type="dxa"/>
            <w:gridSpan w:val="4"/>
            <w:tcBorders>
              <w:top w:val="nil"/>
              <w:left w:val="nil"/>
              <w:bottom w:val="nil"/>
              <w:right w:val="nil"/>
            </w:tcBorders>
            <w:shd w:fill="auto" w:val="clear"/>
            <w:vAlign w:val="cente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006"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rHeight w:val="510" w:hRule="atLeast"/>
        </w:trPr>
        <w:tc>
          <w:tcPr>
            <w:tcW w:w="614" w:type="dxa"/>
            <w:tcBorders>
              <w:top w:val="nil"/>
              <w:left w:val="nil"/>
              <w:bottom w:val="nil"/>
              <w:right w:val="nil"/>
            </w:tcBorders>
            <w:shd w:fill="auto" w:val="clear"/>
          </w:tcPr>
          <w:p>
            <w:pPr>
              <w:pStyle w:val="ListParagraph"/>
              <w:numPr>
                <w:ilvl w:val="0"/>
                <w:numId w:val="2"/>
              </w:numPr>
              <w:spacing w:lineRule="auto" w:line="240" w:before="0" w:after="0"/>
              <w:contextualSpacing/>
              <w:rPr>
                <w:rFonts w:ascii="PT Sans" w:hAnsi="PT Sans" w:cs="Calibri"/>
                <w:sz w:val="22"/>
                <w:szCs w:val="22"/>
              </w:rPr>
            </w:pPr>
            <w:r>
              <w:rPr>
                <w:rFonts w:cs="Calibri" w:ascii="PT Sans" w:hAnsi="PT Sans"/>
                <w:sz w:val="22"/>
                <w:szCs w:val="22"/>
              </w:rPr>
            </w:r>
          </w:p>
        </w:tc>
        <w:tc>
          <w:tcPr>
            <w:tcW w:w="8400" w:type="dxa"/>
            <w:gridSpan w:val="8"/>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Wat zouden zorgverleners, volgens u, moeten weten om goede zorg te kunnen verlenen? (culturele/religieuze/sociale/spirituele aspecten)</w:t>
            </w:r>
          </w:p>
        </w:tc>
      </w:tr>
      <w:tr>
        <w:trPr>
          <w:trHeight w:val="510" w:hRule="atLeast"/>
        </w:trPr>
        <w:tc>
          <w:tcPr>
            <w:tcW w:w="614" w:type="dxa"/>
            <w:tcBorders>
              <w:top w:val="nil"/>
              <w:left w:val="nil"/>
              <w:bottom w:val="nil"/>
              <w:right w:val="nil"/>
            </w:tcBorders>
            <w:shd w:fill="auto" w:val="clear"/>
          </w:tcPr>
          <w:p>
            <w:pPr>
              <w:pStyle w:val="Normal"/>
              <w:spacing w:lineRule="auto" w:line="240" w:before="0" w:after="0"/>
              <w:ind w:left="360" w:hanging="0"/>
              <w:rPr>
                <w:rFonts w:ascii="PT Sans" w:hAnsi="PT Sans" w:cs="Calibri"/>
                <w:sz w:val="22"/>
                <w:szCs w:val="22"/>
              </w:rPr>
            </w:pPr>
            <w:r>
              <w:rPr>
                <w:rFonts w:cs="Calibri" w:ascii="PT Sans" w:hAnsi="PT Sans"/>
                <w:sz w:val="22"/>
                <w:szCs w:val="22"/>
              </w:rPr>
            </w:r>
          </w:p>
        </w:tc>
        <w:tc>
          <w:tcPr>
            <w:tcW w:w="8400" w:type="dxa"/>
            <w:gridSpan w:val="8"/>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510" w:hRule="atLeast"/>
        </w:trPr>
        <w:tc>
          <w:tcPr>
            <w:tcW w:w="9014" w:type="dxa"/>
            <w:gridSpan w:val="9"/>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Eventuele toelichting</w:t>
            </w:r>
          </w:p>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tc>
      </w:tr>
    </w:tbl>
    <w:p>
      <w:pPr>
        <w:pStyle w:val="Normal"/>
        <w:rPr>
          <w:rFonts w:ascii="PT Sans" w:hAnsi="PT Sans"/>
          <w:sz w:val="22"/>
          <w:szCs w:val="22"/>
        </w:rPr>
      </w:pPr>
      <w:r>
        <w:rPr>
          <w:rFonts w:ascii="PT Sans" w:hAnsi="PT Sans"/>
          <w:sz w:val="22"/>
          <w:szCs w:val="22"/>
        </w:rPr>
      </w:r>
      <w:r>
        <w:br w:type="page"/>
      </w:r>
    </w:p>
    <w:tbl>
      <w:tblPr>
        <w:tblStyle w:val="Tabelraster"/>
        <w:tblW w:w="5000" w:type="pct"/>
        <w:jc w:val="left"/>
        <w:tblInd w:w="0" w:type="dxa"/>
        <w:tblCellMar>
          <w:top w:w="0" w:type="dxa"/>
          <w:left w:w="108" w:type="dxa"/>
          <w:bottom w:w="0" w:type="dxa"/>
          <w:right w:w="108" w:type="dxa"/>
        </w:tblCellMar>
        <w:tblLook w:firstRow="1" w:noVBand="1" w:lastRow="0" w:firstColumn="1" w:lastColumn="0" w:noHBand="0" w:val="04a0"/>
      </w:tblPr>
      <w:tblGrid>
        <w:gridCol w:w="487"/>
        <w:gridCol w:w="1909"/>
        <w:gridCol w:w="222"/>
        <w:gridCol w:w="764"/>
        <w:gridCol w:w="435"/>
        <w:gridCol w:w="484"/>
        <w:gridCol w:w="2500"/>
        <w:gridCol w:w="315"/>
        <w:gridCol w:w="1125"/>
        <w:gridCol w:w="273"/>
        <w:gridCol w:w="264"/>
        <w:gridCol w:w="259"/>
        <w:gridCol w:w="32"/>
      </w:tblGrid>
      <w:tr>
        <w:trPr/>
        <w:tc>
          <w:tcPr>
            <w:tcW w:w="2396" w:type="dxa"/>
            <w:gridSpan w:val="2"/>
            <w:tcBorders>
              <w:top w:val="nil"/>
              <w:left w:val="nil"/>
              <w:bottom w:val="nil"/>
              <w:right w:val="nil"/>
            </w:tcBorders>
            <w:shd w:fill="auto" w:val="clear"/>
          </w:tcPr>
          <w:p>
            <w:pPr>
              <w:pStyle w:val="Normal"/>
              <w:pageBreakBefore/>
              <w:spacing w:lineRule="auto" w:line="240" w:before="0" w:after="0"/>
              <w:rPr>
                <w:rFonts w:ascii="PT Sans" w:hAnsi="PT Sans"/>
                <w:sz w:val="22"/>
                <w:szCs w:val="22"/>
              </w:rPr>
            </w:pPr>
            <w:r>
              <w:rPr>
                <w:rFonts w:cs="Calibri" w:ascii="PT Sans" w:hAnsi="PT Sans"/>
                <w:b/>
                <w:bCs/>
                <w:sz w:val="22"/>
                <w:szCs w:val="22"/>
              </w:rPr>
              <w:t>4.Orgaandonatie</w:t>
            </w:r>
          </w:p>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22"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6419" w:type="dxa"/>
            <w:gridSpan w:val="9"/>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32"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r>
          </w:p>
        </w:tc>
      </w:tr>
      <w:tr>
        <w:trPr/>
        <w:tc>
          <w:tcPr>
            <w:tcW w:w="487"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6" name="Afbeelding26"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26" descr="Harvey Balls 0% met effen opvulling"/>
                          <pic:cNvPicPr>
                            <a:picLocks noChangeAspect="1" noChangeArrowheads="1"/>
                          </pic:cNvPicPr>
                        </pic:nvPicPr>
                        <pic:blipFill>
                          <a:blip r:embed="rId31"/>
                          <a:stretch>
                            <a:fillRect/>
                          </a:stretch>
                        </pic:blipFill>
                        <pic:spPr bwMode="auto">
                          <a:xfrm>
                            <a:off x="0" y="0"/>
                            <a:ext cx="161925" cy="161925"/>
                          </a:xfrm>
                          <a:prstGeom prst="rect">
                            <a:avLst/>
                          </a:prstGeom>
                        </pic:spPr>
                      </pic:pic>
                    </a:graphicData>
                  </a:graphic>
                </wp:inline>
              </w:drawing>
            </w:r>
          </w:p>
        </w:tc>
        <w:tc>
          <w:tcPr>
            <w:tcW w:w="2895" w:type="dxa"/>
            <w:gridSpan w:val="3"/>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Ik sta geregistreerd als orgaandonor</w:t>
            </w:r>
          </w:p>
          <w:p>
            <w:pPr>
              <w:pStyle w:val="Normal"/>
              <w:spacing w:lineRule="auto" w:line="240" w:before="0" w:after="0"/>
              <w:rPr>
                <w:rFonts w:ascii="PT Sans" w:hAnsi="PT Sans" w:cs="Calibri"/>
                <w:sz w:val="22"/>
                <w:szCs w:val="22"/>
              </w:rPr>
            </w:pPr>
            <w:r>
              <w:rPr>
                <w:rFonts w:cs="Calibri" w:ascii="PT Sans" w:hAnsi="PT Sans"/>
                <w:sz w:val="22"/>
                <w:szCs w:val="22"/>
              </w:rPr>
            </w:r>
          </w:p>
        </w:tc>
        <w:tc>
          <w:tcPr>
            <w:tcW w:w="435" w:type="dxa"/>
            <w:tcBorders>
              <w:top w:val="nil"/>
              <w:left w:val="nil"/>
              <w:bottom w:val="nil"/>
              <w:right w:val="nil"/>
            </w:tcBorders>
            <w:shd w:fill="auto" w:val="clear"/>
            <w:vAlign w:val="center"/>
          </w:tcPr>
          <w:p>
            <w:pPr>
              <w:pStyle w:val="ListParagraph"/>
              <w:spacing w:lineRule="auto" w:line="240" w:before="0" w:after="0"/>
              <w:contextualSpacing/>
              <w:rPr>
                <w:rFonts w:ascii="PT Sans" w:hAnsi="PT Sans" w:cs="Calibri"/>
                <w:sz w:val="22"/>
                <w:szCs w:val="22"/>
              </w:rPr>
            </w:pPr>
            <w:r>
              <w:rPr>
                <w:rFonts w:cs="Calibri" w:ascii="PT Sans" w:hAnsi="PT Sans"/>
                <w:sz w:val="22"/>
                <w:szCs w:val="22"/>
              </w:rPr>
            </w:r>
          </w:p>
        </w:tc>
        <w:tc>
          <w:tcPr>
            <w:tcW w:w="48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ascii="PT Sans" w:hAnsi="PT Sans"/>
                <w:sz w:val="22"/>
                <w:szCs w:val="22"/>
              </w:rPr>
              <w:drawing>
                <wp:inline distT="0" distB="0" distL="0" distR="0">
                  <wp:extent cx="161925" cy="161925"/>
                  <wp:effectExtent l="0" t="0" r="0" b="0"/>
                  <wp:docPr id="27" name="Afbeelding27"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27" descr="Harvey Balls 0% met effen opvulling"/>
                          <pic:cNvPicPr>
                            <a:picLocks noChangeAspect="1" noChangeArrowheads="1"/>
                          </pic:cNvPicPr>
                        </pic:nvPicPr>
                        <pic:blipFill>
                          <a:blip r:embed="rId32"/>
                          <a:stretch>
                            <a:fillRect/>
                          </a:stretch>
                        </pic:blipFill>
                        <pic:spPr bwMode="auto">
                          <a:xfrm>
                            <a:off x="0" y="0"/>
                            <a:ext cx="161925" cy="161925"/>
                          </a:xfrm>
                          <a:prstGeom prst="rect">
                            <a:avLst/>
                          </a:prstGeom>
                        </pic:spPr>
                      </pic:pic>
                    </a:graphicData>
                  </a:graphic>
                </wp:inline>
              </w:drawing>
            </w:r>
          </w:p>
        </w:tc>
        <w:tc>
          <w:tcPr>
            <w:tcW w:w="2500"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sz w:val="22"/>
                <w:szCs w:val="22"/>
              </w:rPr>
              <w:t xml:space="preserve">Ik sta </w:t>
            </w:r>
            <w:r>
              <w:rPr>
                <w:rFonts w:cs="Calibri" w:ascii="PT Sans" w:hAnsi="PT Sans"/>
                <w:b/>
                <w:bCs/>
                <w:sz w:val="22"/>
                <w:szCs w:val="22"/>
              </w:rPr>
              <w:t>niet</w:t>
            </w:r>
            <w:r>
              <w:rPr>
                <w:rFonts w:cs="Calibri" w:ascii="PT Sans" w:hAnsi="PT Sans"/>
                <w:sz w:val="22"/>
                <w:szCs w:val="22"/>
              </w:rPr>
              <w:t xml:space="preserve"> geregistreerd als orgaandonor</w:t>
            </w:r>
          </w:p>
          <w:p>
            <w:pPr>
              <w:pStyle w:val="Normal"/>
              <w:spacing w:lineRule="auto" w:line="240" w:before="0" w:after="0"/>
              <w:rPr>
                <w:rFonts w:ascii="PT Sans" w:hAnsi="PT Sans" w:cs="Calibri"/>
                <w:sz w:val="22"/>
                <w:szCs w:val="22"/>
              </w:rPr>
            </w:pPr>
            <w:r>
              <w:rPr>
                <w:rFonts w:cs="Calibri" w:ascii="PT Sans" w:hAnsi="PT Sans"/>
                <w:sz w:val="22"/>
                <w:szCs w:val="22"/>
              </w:rPr>
            </w:r>
          </w:p>
        </w:tc>
        <w:tc>
          <w:tcPr>
            <w:tcW w:w="31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11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73"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6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91" w:type="dxa"/>
            <w:gridSpan w:val="2"/>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bl>
    <w:p>
      <w:pPr>
        <w:pStyle w:val="Normal"/>
        <w:rPr>
          <w:rFonts w:ascii="PT Sans" w:hAnsi="PT Sans" w:cs="Calibri"/>
          <w:sz w:val="22"/>
          <w:szCs w:val="22"/>
        </w:rPr>
      </w:pPr>
      <w:r>
        <w:rPr>
          <w:rFonts w:cs="Calibri" w:ascii="PT Sans" w:hAnsi="PT Sans"/>
          <w:sz w:val="22"/>
          <w:szCs w:val="22"/>
        </w:rPr>
      </w:r>
    </w:p>
    <w:p>
      <w:pPr>
        <w:pStyle w:val="Normal"/>
        <w:rPr>
          <w:rFonts w:ascii="PT Sans" w:hAnsi="PT Sans" w:cs="Calibri"/>
          <w:sz w:val="22"/>
          <w:szCs w:val="22"/>
        </w:rPr>
      </w:pPr>
      <w:r>
        <w:rPr>
          <w:rFonts w:cs="Calibri" w:ascii="PT Sans" w:hAnsi="PT Sans"/>
          <w:sz w:val="22"/>
          <w:szCs w:val="22"/>
        </w:rPr>
      </w:r>
      <w:r>
        <w:br w:type="page"/>
      </w:r>
    </w:p>
    <w:p>
      <w:pPr>
        <w:pStyle w:val="Normal"/>
        <w:rPr>
          <w:rFonts w:ascii="PT Sans" w:hAnsi="PT Sans"/>
          <w:sz w:val="22"/>
          <w:szCs w:val="22"/>
        </w:rPr>
      </w:pPr>
      <w:r>
        <w:rPr>
          <w:rFonts w:cs="Calibri" w:ascii="PT Sans" w:hAnsi="PT Sans"/>
          <w:sz w:val="22"/>
          <w:szCs w:val="22"/>
        </w:rPr>
        <w:t>Door het ondertekenen van dit document ga ik akkoord met het delen van deze behandelafspraken met andere betrokken hulpverleners zoals thuiszorg, huisartsenpost en andere zorginstellingen.</w:t>
      </w:r>
    </w:p>
    <w:p>
      <w:pPr>
        <w:pStyle w:val="Normal"/>
        <w:rPr>
          <w:rFonts w:ascii="PT Sans" w:hAnsi="PT Sans"/>
          <w:sz w:val="22"/>
          <w:szCs w:val="22"/>
        </w:rPr>
      </w:pPr>
      <w:r>
        <w:rPr>
          <w:rFonts w:cs="Calibri" w:ascii="PT Sans" w:hAnsi="PT Sans"/>
          <w:sz w:val="22"/>
          <w:szCs w:val="22"/>
        </w:rPr>
        <w:t>Algemene Uitgangspunten:</w:t>
      </w:r>
    </w:p>
    <w:p>
      <w:pPr>
        <w:pStyle w:val="ListParagraph"/>
        <w:numPr>
          <w:ilvl w:val="0"/>
          <w:numId w:val="1"/>
        </w:numPr>
        <w:rPr>
          <w:rFonts w:ascii="PT Sans" w:hAnsi="PT Sans"/>
          <w:sz w:val="22"/>
          <w:szCs w:val="22"/>
        </w:rPr>
      </w:pPr>
      <w:r>
        <w:rPr>
          <w:rFonts w:cs="Calibri" w:ascii="PT Sans" w:hAnsi="PT Sans"/>
          <w:sz w:val="22"/>
          <w:szCs w:val="22"/>
        </w:rPr>
        <w:t>Voor het geval dat mijn behandelende arts aan mijn verzoek niet wil voldoen verzoek ik haar om mij door te verwijzen daar een collega die het wel wil.</w:t>
      </w:r>
    </w:p>
    <w:p>
      <w:pPr>
        <w:pStyle w:val="ListParagraph"/>
        <w:numPr>
          <w:ilvl w:val="0"/>
          <w:numId w:val="1"/>
        </w:numPr>
        <w:rPr>
          <w:rFonts w:ascii="PT Sans" w:hAnsi="PT Sans"/>
          <w:sz w:val="22"/>
          <w:szCs w:val="22"/>
        </w:rPr>
      </w:pPr>
      <w:r>
        <w:rPr>
          <w:rFonts w:cs="Calibri" w:ascii="PT Sans" w:hAnsi="PT Sans"/>
          <w:sz w:val="22"/>
          <w:szCs w:val="22"/>
        </w:rPr>
        <w:t>Als aan mijn euthanasieverzoek is voldaan ontsla ik mijn arts van haar geheimhoudingsplicht met betrekking tot het onderzoek dat de overheid zal instellen.</w:t>
      </w:r>
    </w:p>
    <w:p>
      <w:pPr>
        <w:pStyle w:val="ListParagraph"/>
        <w:numPr>
          <w:ilvl w:val="0"/>
          <w:numId w:val="1"/>
        </w:numPr>
        <w:rPr>
          <w:rFonts w:ascii="PT Sans" w:hAnsi="PT Sans"/>
          <w:sz w:val="22"/>
          <w:szCs w:val="22"/>
        </w:rPr>
      </w:pPr>
      <w:r>
        <w:rPr>
          <w:rFonts w:cs="Calibri" w:ascii="PT Sans" w:hAnsi="PT Sans"/>
          <w:sz w:val="22"/>
          <w:szCs w:val="22"/>
        </w:rPr>
        <w:t>Ik aanvaard het risico dat ik eventueel later deze beslissingen zou willen herroepen maar dan niet meer in staat ben dat te doen. Dat verkies ik boven het risico voort te moeten leven onder voor mij onaanvaardbare omstandigheden.</w:t>
      </w:r>
    </w:p>
    <w:p>
      <w:pPr>
        <w:pStyle w:val="ListParagraph"/>
        <w:numPr>
          <w:ilvl w:val="0"/>
          <w:numId w:val="1"/>
        </w:numPr>
        <w:rPr>
          <w:rFonts w:ascii="PT Sans" w:hAnsi="PT Sans"/>
          <w:sz w:val="22"/>
          <w:szCs w:val="22"/>
        </w:rPr>
      </w:pPr>
      <w:r>
        <w:rPr>
          <w:rFonts w:cs="Calibri" w:ascii="PT Sans" w:hAnsi="PT Sans"/>
          <w:sz w:val="22"/>
          <w:szCs w:val="22"/>
        </w:rPr>
        <w:t>Ik herroep hierbij alle eerder opgestelde euthanasieverklaringen.</w:t>
      </w:r>
    </w:p>
    <w:tbl>
      <w:tblPr>
        <w:tblStyle w:val="Tabelraster"/>
        <w:tblW w:w="9014" w:type="dxa"/>
        <w:jc w:val="left"/>
        <w:tblInd w:w="0" w:type="dxa"/>
        <w:tblCellMar>
          <w:top w:w="0" w:type="dxa"/>
          <w:left w:w="108" w:type="dxa"/>
          <w:bottom w:w="0" w:type="dxa"/>
          <w:right w:w="108" w:type="dxa"/>
        </w:tblCellMar>
        <w:tblLook w:firstRow="1" w:noVBand="1" w:lastRow="0" w:firstColumn="1" w:lastColumn="0" w:noHBand="0" w:val="04a0"/>
      </w:tblPr>
      <w:tblGrid>
        <w:gridCol w:w="2324"/>
        <w:gridCol w:w="285"/>
        <w:gridCol w:w="4325"/>
        <w:gridCol w:w="2079"/>
      </w:tblGrid>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Opgesteld te</w:t>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56"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Datum</w:t>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56"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Naam</w:t>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56"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56"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Handtekening</w:t>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Eventuele partner</w:t>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Eventuele kinderen</w:t>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Huisarts</w:t>
            </w:r>
          </w:p>
          <w:p>
            <w:pPr>
              <w:pStyle w:val="Normal"/>
              <w:spacing w:lineRule="auto" w:line="240" w:before="0" w:after="0"/>
              <w:rPr>
                <w:rFonts w:ascii="PT Sans" w:hAnsi="PT Sans" w:cs="Calibri"/>
                <w:b/>
                <w:b/>
                <w:bCs/>
                <w:sz w:val="22"/>
                <w:szCs w:val="22"/>
              </w:rPr>
            </w:pPr>
            <w:r>
              <w:rPr>
                <w:rFonts w:cs="Calibri" w:ascii="PT Sans" w:hAnsi="PT Sans"/>
                <w:b/>
                <w:bC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sz w:val="22"/>
                <w:szCs w:val="22"/>
              </w:rPr>
            </w:pPr>
            <w:r>
              <w:rPr>
                <w:rFonts w:cs="Calibri" w:ascii="PT Sans" w:hAnsi="PT Sans"/>
                <w:b/>
                <w:bCs/>
                <w:sz w:val="22"/>
                <w:szCs w:val="22"/>
              </w:rPr>
              <w:t>:</w:t>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p>
            <w:pPr>
              <w:pStyle w:val="Normal"/>
              <w:spacing w:lineRule="auto" w:line="240" w:before="0" w:after="0"/>
              <w:rPr>
                <w:rFonts w:ascii="PT Sans" w:hAnsi="PT Sans" w:cs="Calibri"/>
                <w:sz w:val="22"/>
                <w:szCs w:val="22"/>
              </w:rPr>
            </w:pPr>
            <w:r>
              <w:rPr>
                <w:rFonts w:cs="Calibri" w:ascii="PT Sans" w:hAnsi="PT San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377"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r>
        <w:trPr>
          <w:trHeight w:val="733" w:hRule="atLeast"/>
        </w:trPr>
        <w:tc>
          <w:tcPr>
            <w:tcW w:w="2324"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8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4325"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c>
          <w:tcPr>
            <w:tcW w:w="2079" w:type="dxa"/>
            <w:tcBorders>
              <w:top w:val="nil"/>
              <w:left w:val="nil"/>
              <w:bottom w:val="nil"/>
              <w:right w:val="nil"/>
            </w:tcBorders>
            <w:shd w:fill="auto" w:val="clear"/>
          </w:tcPr>
          <w:p>
            <w:pPr>
              <w:pStyle w:val="Normal"/>
              <w:spacing w:lineRule="auto" w:line="240" w:before="0" w:after="0"/>
              <w:rPr>
                <w:rFonts w:ascii="PT Sans" w:hAnsi="PT Sans" w:cs="Calibri"/>
                <w:sz w:val="22"/>
                <w:szCs w:val="22"/>
              </w:rPr>
            </w:pPr>
            <w:r>
              <w:rPr>
                <w:rFonts w:cs="Calibri" w:ascii="PT Sans" w:hAnsi="PT Sans"/>
                <w:sz w:val="22"/>
                <w:szCs w:val="22"/>
              </w:rPr>
            </w:r>
          </w:p>
        </w:tc>
      </w:tr>
    </w:tbl>
    <w:p>
      <w:pPr>
        <w:pStyle w:val="Normal"/>
        <w:spacing w:before="0" w:after="160"/>
        <w:rPr>
          <w:rFonts w:ascii="PT Sans" w:hAnsi="PT Sans"/>
          <w:sz w:val="22"/>
          <w:szCs w:val="22"/>
        </w:rPr>
      </w:pPr>
      <w:r>
        <w:rPr>
          <w:rFonts w:ascii="PT Sans" w:hAnsi="PT Sans"/>
          <w:sz w:val="22"/>
          <w:szCs w:val="22"/>
        </w:rPr>
      </w:r>
    </w:p>
    <w:sectPr>
      <w:headerReference w:type="default" r:id="rId33"/>
      <w:footerReference w:type="default" r:id="rId34"/>
      <w:type w:val="nextPage"/>
      <w:pgSz w:w="11906" w:h="16838"/>
      <w:pgMar w:left="1418" w:right="1418" w:header="709" w:top="1418" w:footer="709"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0"/>
    <w:family w:val="roman"/>
    <w:pitch w:val="variable"/>
  </w:font>
  <w:font w:name="Consolas">
    <w:charset w:val="00"/>
    <w:family w:val="roman"/>
    <w:pitch w:val="variable"/>
  </w:font>
  <w:font w:name="Calibri">
    <w:charset w:val="00"/>
    <w:family w:val="roman"/>
    <w:pitch w:val="variable"/>
  </w:font>
  <w:font w:name="PT Sans">
    <w:charset w:val="00"/>
    <w:family w:val="roman"/>
    <w:pitch w:val="variable"/>
  </w:font>
  <w:font w:name="Liberation Sans">
    <w:altName w:val="Arial"/>
    <w:charset w:val="00"/>
    <w:family w:val="roman"/>
    <w:pitch w:val="variable"/>
  </w:font>
  <w:font w:name="PT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rPr/>
    </w:pPr>
    <w:r>
      <w:rPr>
        <w:rFonts w:cs="Calibri" w:ascii="PT Sans" w:hAnsi="PT Sans"/>
        <w:sz w:val="22"/>
        <w:szCs w:val="22"/>
      </w:rPr>
      <w:t xml:space="preserve">Pagina </w:t>
    </w:r>
    <w:r>
      <w:rPr>
        <w:rFonts w:cs="Calibri" w:ascii="PT Sans" w:hAnsi="PT Sans"/>
        <w:b/>
        <w:bCs/>
        <w:sz w:val="22"/>
        <w:szCs w:val="22"/>
      </w:rPr>
      <w:fldChar w:fldCharType="begin"/>
    </w:r>
    <w:r>
      <w:rPr>
        <w:sz w:val="22"/>
        <w:b/>
        <w:szCs w:val="22"/>
        <w:bCs/>
        <w:rFonts w:cs="Calibri" w:ascii="PT Sans" w:hAnsi="PT Sans"/>
      </w:rPr>
      <w:instrText> PAGE </w:instrText>
    </w:r>
    <w:r>
      <w:rPr>
        <w:sz w:val="22"/>
        <w:b/>
        <w:szCs w:val="22"/>
        <w:bCs/>
        <w:rFonts w:cs="Calibri" w:ascii="PT Sans" w:hAnsi="PT Sans"/>
      </w:rPr>
      <w:fldChar w:fldCharType="separate"/>
    </w:r>
    <w:r>
      <w:rPr>
        <w:sz w:val="22"/>
        <w:b/>
        <w:szCs w:val="22"/>
        <w:bCs/>
        <w:rFonts w:cs="Calibri" w:ascii="PT Sans" w:hAnsi="PT Sans"/>
      </w:rPr>
      <w:t>1</w:t>
    </w:r>
    <w:r>
      <w:rPr>
        <w:sz w:val="22"/>
        <w:b/>
        <w:szCs w:val="22"/>
        <w:bCs/>
        <w:rFonts w:cs="Calibri" w:ascii="PT Sans" w:hAnsi="PT Sans"/>
      </w:rPr>
      <w:fldChar w:fldCharType="end"/>
    </w:r>
    <w:r>
      <w:rPr>
        <w:rFonts w:cs="Calibri" w:ascii="PT Sans" w:hAnsi="PT Sans"/>
        <w:sz w:val="22"/>
        <w:szCs w:val="22"/>
      </w:rPr>
      <w:t xml:space="preserve"> van </w:t>
    </w:r>
    <w:r>
      <w:rPr>
        <w:rFonts w:cs="Calibri" w:ascii="PT Sans" w:hAnsi="PT Sans"/>
        <w:b/>
        <w:bCs/>
        <w:sz w:val="22"/>
        <w:szCs w:val="22"/>
      </w:rPr>
      <w:fldChar w:fldCharType="begin"/>
    </w:r>
    <w:r>
      <w:rPr>
        <w:sz w:val="22"/>
        <w:b/>
        <w:szCs w:val="22"/>
        <w:bCs/>
        <w:rFonts w:cs="Calibri" w:ascii="PT Sans" w:hAnsi="PT Sans"/>
      </w:rPr>
      <w:instrText> NUMPAGES </w:instrText>
    </w:r>
    <w:r>
      <w:rPr>
        <w:sz w:val="22"/>
        <w:b/>
        <w:szCs w:val="22"/>
        <w:bCs/>
        <w:rFonts w:cs="Calibri" w:ascii="PT Sans" w:hAnsi="PT Sans"/>
      </w:rPr>
      <w:fldChar w:fldCharType="separate"/>
    </w:r>
    <w:r>
      <w:rPr>
        <w:sz w:val="22"/>
        <w:b/>
        <w:szCs w:val="22"/>
        <w:bCs/>
        <w:rFonts w:cs="Calibri" w:ascii="PT Sans" w:hAnsi="PT Sans"/>
      </w:rPr>
      <w:t>5</w:t>
    </w:r>
    <w:r>
      <w:rPr>
        <w:sz w:val="22"/>
        <w:b/>
        <w:szCs w:val="22"/>
        <w:bCs/>
        <w:rFonts w:cs="Calibri" w:ascii="PT Sans" w:hAnsi="PT San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rPr>
        <w:rFonts w:ascii="Calibri" w:hAnsi="Calibri" w:cs="Calibri"/>
        <w:sz w:val="18"/>
        <w:szCs w:val="18"/>
      </w:rPr>
    </w:pPr>
    <w:r>
      <w:rPr>
        <w:rFonts w:cs="Calibri" w:ascii="Calibri" w:hAnsi="Calibri"/>
        <w:sz w:val="18"/>
        <w:szCs w:val="18"/>
      </w:rPr>
    </w:r>
  </w:p>
  <w:p>
    <w:pPr>
      <w:pStyle w:val="Voettekst"/>
      <w:rPr/>
    </w:pPr>
    <w:r>
      <w:rPr>
        <w:rFonts w:cs="Calibri" w:ascii="PT Sans" w:hAnsi="PT Sans"/>
        <w:sz w:val="22"/>
        <w:szCs w:val="22"/>
      </w:rPr>
      <w:t xml:space="preserve">Pagina </w:t>
    </w:r>
    <w:r>
      <w:rPr>
        <w:rFonts w:cs="Calibri" w:ascii="PT Sans" w:hAnsi="PT Sans"/>
        <w:b/>
        <w:bCs/>
        <w:sz w:val="22"/>
        <w:szCs w:val="22"/>
      </w:rPr>
      <w:fldChar w:fldCharType="begin"/>
    </w:r>
    <w:r>
      <w:rPr>
        <w:sz w:val="22"/>
        <w:b/>
        <w:szCs w:val="22"/>
        <w:bCs/>
        <w:rFonts w:cs="Calibri" w:ascii="PT Sans" w:hAnsi="PT Sans"/>
      </w:rPr>
      <w:instrText> PAGE </w:instrText>
    </w:r>
    <w:r>
      <w:rPr>
        <w:sz w:val="22"/>
        <w:b/>
        <w:szCs w:val="22"/>
        <w:bCs/>
        <w:rFonts w:cs="Calibri" w:ascii="PT Sans" w:hAnsi="PT Sans"/>
      </w:rPr>
      <w:fldChar w:fldCharType="separate"/>
    </w:r>
    <w:r>
      <w:rPr>
        <w:sz w:val="22"/>
        <w:b/>
        <w:szCs w:val="22"/>
        <w:bCs/>
        <w:rFonts w:cs="Calibri" w:ascii="PT Sans" w:hAnsi="PT Sans"/>
      </w:rPr>
      <w:t>3</w:t>
    </w:r>
    <w:r>
      <w:rPr>
        <w:sz w:val="22"/>
        <w:b/>
        <w:szCs w:val="22"/>
        <w:bCs/>
        <w:rFonts w:cs="Calibri" w:ascii="PT Sans" w:hAnsi="PT Sans"/>
      </w:rPr>
      <w:fldChar w:fldCharType="end"/>
    </w:r>
    <w:r>
      <w:rPr>
        <w:rFonts w:cs="Calibri" w:ascii="PT Sans" w:hAnsi="PT Sans"/>
        <w:sz w:val="22"/>
        <w:szCs w:val="22"/>
      </w:rPr>
      <w:t xml:space="preserve"> van </w:t>
    </w:r>
    <w:r>
      <w:rPr>
        <w:rFonts w:cs="Calibri" w:ascii="PT Sans" w:hAnsi="PT Sans"/>
        <w:b/>
        <w:bCs/>
        <w:sz w:val="22"/>
        <w:szCs w:val="22"/>
      </w:rPr>
      <w:fldChar w:fldCharType="begin"/>
    </w:r>
    <w:r>
      <w:rPr>
        <w:sz w:val="22"/>
        <w:b/>
        <w:szCs w:val="22"/>
        <w:bCs/>
        <w:rFonts w:cs="Calibri" w:ascii="PT Sans" w:hAnsi="PT Sans"/>
      </w:rPr>
      <w:instrText> NUMPAGES </w:instrText>
    </w:r>
    <w:r>
      <w:rPr>
        <w:sz w:val="22"/>
        <w:b/>
        <w:szCs w:val="22"/>
        <w:bCs/>
        <w:rFonts w:cs="Calibri" w:ascii="PT Sans" w:hAnsi="PT Sans"/>
      </w:rPr>
      <w:fldChar w:fldCharType="separate"/>
    </w:r>
    <w:r>
      <w:rPr>
        <w:sz w:val="22"/>
        <w:b/>
        <w:szCs w:val="22"/>
        <w:bCs/>
        <w:rFonts w:cs="Calibri" w:ascii="PT Sans" w:hAnsi="PT Sans"/>
      </w:rPr>
      <w:t>5</w:t>
    </w:r>
    <w:r>
      <w:rPr>
        <w:sz w:val="22"/>
        <w:b/>
        <w:szCs w:val="22"/>
        <w:bCs/>
        <w:rFonts w:cs="Calibri" w:ascii="PT Sans" w:hAnsi="PT San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80" w:after="160"/>
      <w:ind w:left="101" w:hanging="0"/>
      <w:rPr>
        <w:rFonts w:ascii="Calibri" w:hAnsi="Calibri" w:cs="Calibri"/>
        <w:b/>
        <w:b/>
        <w:bCs/>
        <w:w w:val="95"/>
        <w:sz w:val="28"/>
        <w:szCs w:val="28"/>
      </w:rPr>
    </w:pPr>
    <w:r>
      <w:rPr>
        <w:rFonts w:cs="Calibri" w:ascii="Calibri" w:hAnsi="Calibri"/>
        <w:b/>
        <w:bCs/>
        <w:w w:val="95"/>
        <w:sz w:val="28"/>
        <w:szCs w:val="28"/>
      </w:rPr>
      <w:drawing>
        <wp:anchor behindDoc="1" distT="0" distB="0" distL="0" distR="0" simplePos="0" locked="0" layoutInCell="1" allowOverlap="1" relativeHeight="2">
          <wp:simplePos x="0" y="0"/>
          <wp:positionH relativeFrom="column">
            <wp:align>center</wp:align>
          </wp:positionH>
          <wp:positionV relativeFrom="paragraph">
            <wp:posOffset>635</wp:posOffset>
          </wp:positionV>
          <wp:extent cx="3165475" cy="722630"/>
          <wp:effectExtent l="0" t="0" r="0" b="0"/>
          <wp:wrapSquare wrapText="largest"/>
          <wp:docPr id="1"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
                  <pic:cNvPicPr>
                    <a:picLocks noChangeAspect="1" noChangeArrowheads="1"/>
                  </pic:cNvPicPr>
                </pic:nvPicPr>
                <pic:blipFill>
                  <a:blip r:embed="rId1"/>
                  <a:stretch>
                    <a:fillRect/>
                  </a:stretch>
                </pic:blipFill>
                <pic:spPr bwMode="auto">
                  <a:xfrm>
                    <a:off x="0" y="0"/>
                    <a:ext cx="3165475" cy="722630"/>
                  </a:xfrm>
                  <a:prstGeom prst="rect">
                    <a:avLst/>
                  </a:prstGeom>
                </pic:spPr>
              </pic:pic>
            </a:graphicData>
          </a:graphic>
        </wp:anchor>
      </w:drawing>
    </w:r>
  </w:p>
  <w:p>
    <w:pPr>
      <w:pStyle w:val="Normal"/>
      <w:spacing w:before="80" w:after="160"/>
      <w:ind w:left="101" w:hanging="0"/>
      <w:rPr>
        <w:rFonts w:ascii="Calibri" w:hAnsi="Calibri" w:cs="Calibri"/>
        <w:b/>
        <w:b/>
        <w:bCs/>
        <w:w w:val="95"/>
        <w:sz w:val="28"/>
        <w:szCs w:val="28"/>
      </w:rPr>
    </w:pPr>
    <w:r>
      <w:rPr>
        <w:rFonts w:cs="Calibri" w:ascii="Calibri" w:hAnsi="Calibri"/>
        <w:b/>
        <w:bCs/>
        <w:w w:val="95"/>
        <w:sz w:val="28"/>
        <w:szCs w:val="28"/>
      </w:rPr>
    </w:r>
  </w:p>
  <w:p>
    <w:pPr>
      <w:pStyle w:val="Normal"/>
      <w:spacing w:before="80" w:after="160"/>
      <w:ind w:left="101" w:hanging="0"/>
      <w:rPr>
        <w:rFonts w:ascii="Calibri" w:hAnsi="Calibri" w:cs="Calibri"/>
        <w:b/>
        <w:b/>
        <w:bCs/>
        <w:w w:val="95"/>
        <w:sz w:val="28"/>
        <w:szCs w:val="28"/>
      </w:rPr>
    </w:pPr>
    <w:r>
      <w:rPr>
        <w:rFonts w:cs="Calibri" w:ascii="Calibri" w:hAnsi="Calibri"/>
        <w:b/>
        <w:bCs/>
        <w:w w:val="95"/>
        <w:sz w:val="28"/>
        <w:szCs w:val="28"/>
      </w:rPr>
    </w:r>
  </w:p>
  <w:p>
    <w:pPr>
      <w:pStyle w:val="Normal"/>
      <w:spacing w:before="80" w:after="160"/>
      <w:ind w:left="101" w:hanging="0"/>
      <w:jc w:val="center"/>
      <w:rPr/>
    </w:pPr>
    <w:r>
      <w:rPr>
        <w:rFonts w:cs="Calibri" w:ascii="Calibri" w:hAnsi="Calibri"/>
        <w:b/>
        <w:bCs/>
        <w:w w:val="95"/>
        <w:sz w:val="28"/>
        <w:szCs w:val="28"/>
      </w:rPr>
      <w:t>Praten over het levenseinde -Advanced Care Planning</w:t>
    </w:r>
  </w:p>
  <w:p>
    <w:pPr>
      <w:pStyle w:val="Kopteks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tabs>
        <w:tab w:val="clear" w:pos="4536"/>
        <w:tab w:val="clear" w:pos="9072"/>
        <w:tab w:val="left" w:pos="3210" w:leader="none"/>
      </w:tabs>
      <w:rPr>
        <w:rFonts w:cs="Calibri"/>
        <w:b/>
        <w:b/>
        <w:bCs/>
        <w:w w:val="95"/>
        <w:sz w:val="28"/>
        <w:szCs w:val="28"/>
      </w:rPr>
    </w:pPr>
    <w:r>
      <w:rPr>
        <w:rFonts w:cs="Calibri"/>
        <w:b/>
        <w:bCs/>
        <w:w w:val="95"/>
        <w:sz w:val="28"/>
        <w:szCs w:val="28"/>
      </w:rPr>
      <w:drawing>
        <wp:anchor behindDoc="1" distT="0" distB="0" distL="0" distR="0" simplePos="0" locked="0" layoutInCell="1" allowOverlap="1" relativeHeight="6">
          <wp:simplePos x="0" y="0"/>
          <wp:positionH relativeFrom="column">
            <wp:align>center</wp:align>
          </wp:positionH>
          <wp:positionV relativeFrom="paragraph">
            <wp:posOffset>635</wp:posOffset>
          </wp:positionV>
          <wp:extent cx="3387725" cy="773430"/>
          <wp:effectExtent l="0" t="0" r="0" b="0"/>
          <wp:wrapSquare wrapText="largest"/>
          <wp:docPr id="28" name="Afbeelding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28" descr=""/>
                  <pic:cNvPicPr>
                    <a:picLocks noChangeAspect="1" noChangeArrowheads="1"/>
                  </pic:cNvPicPr>
                </pic:nvPicPr>
                <pic:blipFill>
                  <a:blip r:embed="rId1"/>
                  <a:stretch>
                    <a:fillRect/>
                  </a:stretch>
                </pic:blipFill>
                <pic:spPr bwMode="auto">
                  <a:xfrm>
                    <a:off x="0" y="0"/>
                    <a:ext cx="3387725" cy="773430"/>
                  </a:xfrm>
                  <a:prstGeom prst="rect">
                    <a:avLst/>
                  </a:prstGeom>
                </pic:spPr>
              </pic:pic>
            </a:graphicData>
          </a:graphic>
        </wp:anchor>
      </w:drawing>
    </w:r>
  </w:p>
  <w:p>
    <w:pPr>
      <w:pStyle w:val="Koptekst"/>
      <w:tabs>
        <w:tab w:val="clear" w:pos="4536"/>
        <w:tab w:val="clear" w:pos="9072"/>
        <w:tab w:val="left" w:pos="3210" w:leader="none"/>
      </w:tabs>
      <w:rPr>
        <w:rFonts w:ascii="PT Sans" w:hAnsi="PT Sans"/>
      </w:rPr>
    </w:pPr>
    <w:r>
      <w:rPr>
        <w:rFonts w:ascii="PT Sans" w:hAnsi="PT Sans"/>
      </w:rPr>
    </w:r>
  </w:p>
  <w:p>
    <w:pPr>
      <w:pStyle w:val="Koptekst"/>
      <w:tabs>
        <w:tab w:val="clear" w:pos="4536"/>
        <w:tab w:val="clear" w:pos="9072"/>
        <w:tab w:val="left" w:pos="3210" w:leader="none"/>
      </w:tabs>
      <w:rPr>
        <w:rFonts w:ascii="PT Sans" w:hAnsi="PT Sans"/>
      </w:rPr>
    </w:pPr>
    <w:r>
      <w:rPr>
        <w:rFonts w:ascii="PT Sans" w:hAnsi="PT Sans"/>
      </w:rPr>
    </w:r>
  </w:p>
  <w:p>
    <w:pPr>
      <w:pStyle w:val="Koptekst"/>
      <w:tabs>
        <w:tab w:val="clear" w:pos="4536"/>
        <w:tab w:val="clear" w:pos="9072"/>
        <w:tab w:val="left" w:pos="3210" w:leader="none"/>
      </w:tabs>
      <w:rPr>
        <w:rFonts w:ascii="PT Sans" w:hAnsi="PT Sans"/>
      </w:rPr>
    </w:pPr>
    <w:r>
      <w:rPr>
        <w:rFonts w:ascii="PT Sans" w:hAnsi="PT Sans"/>
      </w:rPr>
    </w:r>
  </w:p>
  <w:p>
    <w:pPr>
      <w:pStyle w:val="Koptekst"/>
      <w:tabs>
        <w:tab w:val="clear" w:pos="4536"/>
        <w:tab w:val="clear" w:pos="9072"/>
        <w:tab w:val="left" w:pos="3210" w:leader="none"/>
      </w:tabs>
      <w:rPr>
        <w:rFonts w:ascii="PT Sans" w:hAnsi="PT Sans"/>
      </w:rPr>
    </w:pPr>
    <w:r>
      <w:rPr>
        <w:rFonts w:ascii="PT Sans" w:hAnsi="PT Sans"/>
      </w:rPr>
    </w:r>
  </w:p>
  <w:p>
    <w:pPr>
      <w:pStyle w:val="Koptekst"/>
      <w:tabs>
        <w:tab w:val="clear" w:pos="4536"/>
        <w:tab w:val="clear" w:pos="9072"/>
        <w:tab w:val="left" w:pos="3210" w:leader="none"/>
      </w:tabs>
      <w:rPr>
        <w:rFonts w:ascii="PT Sans" w:hAnsi="PT Sans"/>
      </w:rPr>
    </w:pPr>
    <w:r>
      <w:rPr>
        <w:rFonts w:ascii="PT Sans" w:hAnsi="PT San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2"/>
        <w:lang w:val="nl-N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645b"/>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paragraph" w:styleId="Kop1">
    <w:name w:val="Heading 1"/>
    <w:basedOn w:val="Normal"/>
    <w:next w:val="Normal"/>
    <w:link w:val="Kop1Char"/>
    <w:uiPriority w:val="9"/>
    <w:qFormat/>
    <w:rsid w:val="00154155"/>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Kop2">
    <w:name w:val="Heading 2"/>
    <w:basedOn w:val="Normal"/>
    <w:next w:val="Normal"/>
    <w:link w:val="Kop2Char"/>
    <w:uiPriority w:val="9"/>
    <w:semiHidden/>
    <w:unhideWhenUsed/>
    <w:qFormat/>
    <w:rsid w:val="00154155"/>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Kop3">
    <w:name w:val="Heading 3"/>
    <w:basedOn w:val="Normal"/>
    <w:next w:val="Normal"/>
    <w:link w:val="Kop3Char"/>
    <w:uiPriority w:val="9"/>
    <w:semiHidden/>
    <w:unhideWhenUsed/>
    <w:qFormat/>
    <w:rsid w:val="00154155"/>
    <w:pPr>
      <w:keepNext w:val="true"/>
      <w:keepLines/>
      <w:spacing w:before="160" w:after="80"/>
      <w:outlineLvl w:val="2"/>
    </w:pPr>
    <w:rPr>
      <w:rFonts w:eastAsia="" w:cs="" w:cstheme="majorBidi" w:eastAsiaTheme="majorEastAsia"/>
      <w:color w:val="0F4761" w:themeColor="accent1" w:themeShade="bf"/>
      <w:sz w:val="28"/>
      <w:szCs w:val="28"/>
    </w:rPr>
  </w:style>
  <w:style w:type="paragraph" w:styleId="Kop4">
    <w:name w:val="Heading 4"/>
    <w:basedOn w:val="Normal"/>
    <w:next w:val="Normal"/>
    <w:link w:val="Kop4Char"/>
    <w:uiPriority w:val="9"/>
    <w:semiHidden/>
    <w:unhideWhenUsed/>
    <w:qFormat/>
    <w:rsid w:val="00154155"/>
    <w:pPr>
      <w:keepNext w:val="true"/>
      <w:keepLines/>
      <w:spacing w:before="80" w:after="40"/>
      <w:outlineLvl w:val="3"/>
    </w:pPr>
    <w:rPr>
      <w:rFonts w:eastAsia="" w:cs="" w:cstheme="majorBidi" w:eastAsiaTheme="majorEastAsia"/>
      <w:i/>
      <w:iCs/>
      <w:color w:val="0F4761" w:themeColor="accent1" w:themeShade="bf"/>
    </w:rPr>
  </w:style>
  <w:style w:type="paragraph" w:styleId="Kop5">
    <w:name w:val="Heading 5"/>
    <w:basedOn w:val="Normal"/>
    <w:next w:val="Normal"/>
    <w:link w:val="Kop5Char"/>
    <w:uiPriority w:val="9"/>
    <w:semiHidden/>
    <w:unhideWhenUsed/>
    <w:qFormat/>
    <w:rsid w:val="00154155"/>
    <w:pPr>
      <w:keepNext w:val="true"/>
      <w:keepLines/>
      <w:spacing w:before="80" w:after="40"/>
      <w:outlineLvl w:val="4"/>
    </w:pPr>
    <w:rPr>
      <w:rFonts w:eastAsia="" w:cs="" w:cstheme="majorBidi" w:eastAsiaTheme="majorEastAsia"/>
      <w:color w:val="0F4761" w:themeColor="accent1" w:themeShade="bf"/>
    </w:rPr>
  </w:style>
  <w:style w:type="paragraph" w:styleId="Kop6">
    <w:name w:val="Heading 6"/>
    <w:basedOn w:val="Normal"/>
    <w:next w:val="Normal"/>
    <w:link w:val="Kop6Char"/>
    <w:uiPriority w:val="9"/>
    <w:semiHidden/>
    <w:unhideWhenUsed/>
    <w:qFormat/>
    <w:rsid w:val="00154155"/>
    <w:pPr>
      <w:keepNext w:val="true"/>
      <w:keepLines/>
      <w:spacing w:before="40" w:after="0"/>
      <w:outlineLvl w:val="5"/>
    </w:pPr>
    <w:rPr>
      <w:rFonts w:eastAsia="" w:cs="" w:cstheme="majorBidi" w:eastAsiaTheme="majorEastAsia"/>
      <w:i/>
      <w:iCs/>
      <w:color w:val="595959" w:themeColor="text1" w:themeTint="a6"/>
    </w:rPr>
  </w:style>
  <w:style w:type="paragraph" w:styleId="Kop7">
    <w:name w:val="Heading 7"/>
    <w:basedOn w:val="Normal"/>
    <w:next w:val="Normal"/>
    <w:link w:val="Kop7Char"/>
    <w:uiPriority w:val="9"/>
    <w:semiHidden/>
    <w:unhideWhenUsed/>
    <w:qFormat/>
    <w:rsid w:val="00154155"/>
    <w:pPr>
      <w:keepNext w:val="true"/>
      <w:keepLines/>
      <w:spacing w:before="40" w:after="0"/>
      <w:outlineLvl w:val="6"/>
    </w:pPr>
    <w:rPr>
      <w:rFonts w:eastAsia="" w:cs="" w:cstheme="majorBidi" w:eastAsiaTheme="majorEastAsia"/>
      <w:color w:val="595959" w:themeColor="text1" w:themeTint="a6"/>
    </w:rPr>
  </w:style>
  <w:style w:type="paragraph" w:styleId="Kop8">
    <w:name w:val="Heading 8"/>
    <w:basedOn w:val="Normal"/>
    <w:next w:val="Normal"/>
    <w:link w:val="Kop8Char"/>
    <w:uiPriority w:val="9"/>
    <w:semiHidden/>
    <w:unhideWhenUsed/>
    <w:qFormat/>
    <w:rsid w:val="00154155"/>
    <w:pPr>
      <w:keepNext w:val="true"/>
      <w:keepLines/>
      <w:spacing w:before="0" w:after="0"/>
      <w:outlineLvl w:val="7"/>
    </w:pPr>
    <w:rPr>
      <w:rFonts w:eastAsia="" w:cs="" w:cstheme="majorBidi" w:eastAsiaTheme="majorEastAsia"/>
      <w:i/>
      <w:iCs/>
      <w:color w:val="272727" w:themeColor="text1" w:themeTint="d8"/>
    </w:rPr>
  </w:style>
  <w:style w:type="paragraph" w:styleId="Kop9">
    <w:name w:val="Heading 9"/>
    <w:basedOn w:val="Normal"/>
    <w:next w:val="Normal"/>
    <w:link w:val="Kop9Char"/>
    <w:uiPriority w:val="9"/>
    <w:semiHidden/>
    <w:unhideWhenUsed/>
    <w:qFormat/>
    <w:rsid w:val="00154155"/>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CalibriChar" w:customStyle="1">
    <w:name w:val="Calibri Char"/>
    <w:basedOn w:val="TekstzonderopmaakChar"/>
    <w:link w:val="Calibri"/>
    <w:qFormat/>
    <w:rsid w:val="00710a27"/>
    <w:rPr>
      <w:rFonts w:ascii="Courier New" w:hAnsi="Courier New" w:eastAsia="MS Mincho" w:cs="Aptos" w:cstheme="minorHAnsi"/>
      <w:bCs/>
      <w:sz w:val="28"/>
      <w:szCs w:val="20"/>
      <w:lang w:eastAsia="nl-NL"/>
    </w:rPr>
  </w:style>
  <w:style w:type="character" w:styleId="TekstzonderopmaakChar" w:customStyle="1">
    <w:name w:val="Tekst zonder opmaak Char"/>
    <w:basedOn w:val="DefaultParagraphFont"/>
    <w:link w:val="Tekstzonderopmaak"/>
    <w:uiPriority w:val="99"/>
    <w:semiHidden/>
    <w:qFormat/>
    <w:rsid w:val="00710a27"/>
    <w:rPr>
      <w:rFonts w:ascii="Consolas" w:hAnsi="Consolas"/>
      <w:sz w:val="21"/>
      <w:szCs w:val="21"/>
    </w:rPr>
  </w:style>
  <w:style w:type="character" w:styleId="Kop1Char" w:customStyle="1">
    <w:name w:val="Kop 1 Char"/>
    <w:basedOn w:val="DefaultParagraphFont"/>
    <w:link w:val="Kop1"/>
    <w:uiPriority w:val="9"/>
    <w:qFormat/>
    <w:rsid w:val="00154155"/>
    <w:rPr>
      <w:rFonts w:ascii="Aptos Display" w:hAnsi="Aptos Display" w:eastAsia="" w:cs="" w:asciiTheme="majorHAnsi" w:cstheme="majorBidi" w:eastAsiaTheme="majorEastAsia" w:hAnsiTheme="majorHAnsi"/>
      <w:color w:val="0F4761" w:themeColor="accent1" w:themeShade="bf"/>
      <w:sz w:val="40"/>
      <w:szCs w:val="40"/>
    </w:rPr>
  </w:style>
  <w:style w:type="character" w:styleId="Kop2Char" w:customStyle="1">
    <w:name w:val="Kop 2 Char"/>
    <w:basedOn w:val="DefaultParagraphFont"/>
    <w:link w:val="Kop2"/>
    <w:uiPriority w:val="9"/>
    <w:semiHidden/>
    <w:qFormat/>
    <w:rsid w:val="00154155"/>
    <w:rPr>
      <w:rFonts w:ascii="Aptos Display" w:hAnsi="Aptos Display" w:eastAsia="" w:cs="" w:asciiTheme="majorHAnsi" w:cstheme="majorBidi" w:eastAsiaTheme="majorEastAsia" w:hAnsiTheme="majorHAnsi"/>
      <w:color w:val="0F4761" w:themeColor="accent1" w:themeShade="bf"/>
      <w:sz w:val="32"/>
      <w:szCs w:val="32"/>
    </w:rPr>
  </w:style>
  <w:style w:type="character" w:styleId="Kop3Char" w:customStyle="1">
    <w:name w:val="Kop 3 Char"/>
    <w:basedOn w:val="DefaultParagraphFont"/>
    <w:link w:val="Kop3"/>
    <w:uiPriority w:val="9"/>
    <w:semiHidden/>
    <w:qFormat/>
    <w:rsid w:val="00154155"/>
    <w:rPr>
      <w:rFonts w:eastAsia="" w:cs="" w:cstheme="majorBidi" w:eastAsiaTheme="majorEastAsia"/>
      <w:color w:val="0F4761" w:themeColor="accent1" w:themeShade="bf"/>
      <w:sz w:val="28"/>
      <w:szCs w:val="28"/>
    </w:rPr>
  </w:style>
  <w:style w:type="character" w:styleId="Kop4Char" w:customStyle="1">
    <w:name w:val="Kop 4 Char"/>
    <w:basedOn w:val="DefaultParagraphFont"/>
    <w:link w:val="Kop4"/>
    <w:uiPriority w:val="9"/>
    <w:semiHidden/>
    <w:qFormat/>
    <w:rsid w:val="00154155"/>
    <w:rPr>
      <w:rFonts w:eastAsia="" w:cs="" w:cstheme="majorBidi" w:eastAsiaTheme="majorEastAsia"/>
      <w:i/>
      <w:iCs/>
      <w:color w:val="0F4761" w:themeColor="accent1" w:themeShade="bf"/>
    </w:rPr>
  </w:style>
  <w:style w:type="character" w:styleId="Kop5Char" w:customStyle="1">
    <w:name w:val="Kop 5 Char"/>
    <w:basedOn w:val="DefaultParagraphFont"/>
    <w:link w:val="Kop5"/>
    <w:uiPriority w:val="9"/>
    <w:semiHidden/>
    <w:qFormat/>
    <w:rsid w:val="00154155"/>
    <w:rPr>
      <w:rFonts w:eastAsia="" w:cs="" w:cstheme="majorBidi" w:eastAsiaTheme="majorEastAsia"/>
      <w:color w:val="0F4761" w:themeColor="accent1" w:themeShade="bf"/>
    </w:rPr>
  </w:style>
  <w:style w:type="character" w:styleId="Kop6Char" w:customStyle="1">
    <w:name w:val="Kop 6 Char"/>
    <w:basedOn w:val="DefaultParagraphFont"/>
    <w:link w:val="Kop6"/>
    <w:uiPriority w:val="9"/>
    <w:semiHidden/>
    <w:qFormat/>
    <w:rsid w:val="00154155"/>
    <w:rPr>
      <w:rFonts w:eastAsia="" w:cs="" w:cstheme="majorBidi" w:eastAsiaTheme="majorEastAsia"/>
      <w:i/>
      <w:iCs/>
      <w:color w:val="595959" w:themeColor="text1" w:themeTint="a6"/>
    </w:rPr>
  </w:style>
  <w:style w:type="character" w:styleId="Kop7Char" w:customStyle="1">
    <w:name w:val="Kop 7 Char"/>
    <w:basedOn w:val="DefaultParagraphFont"/>
    <w:link w:val="Kop7"/>
    <w:uiPriority w:val="9"/>
    <w:semiHidden/>
    <w:qFormat/>
    <w:rsid w:val="00154155"/>
    <w:rPr>
      <w:rFonts w:eastAsia="" w:cs="" w:cstheme="majorBidi" w:eastAsiaTheme="majorEastAsia"/>
      <w:color w:val="595959" w:themeColor="text1" w:themeTint="a6"/>
    </w:rPr>
  </w:style>
  <w:style w:type="character" w:styleId="Kop8Char" w:customStyle="1">
    <w:name w:val="Kop 8 Char"/>
    <w:basedOn w:val="DefaultParagraphFont"/>
    <w:link w:val="Kop8"/>
    <w:uiPriority w:val="9"/>
    <w:semiHidden/>
    <w:qFormat/>
    <w:rsid w:val="00154155"/>
    <w:rPr>
      <w:rFonts w:eastAsia="" w:cs="" w:cstheme="majorBidi" w:eastAsiaTheme="majorEastAsia"/>
      <w:i/>
      <w:iCs/>
      <w:color w:val="272727" w:themeColor="text1" w:themeTint="d8"/>
    </w:rPr>
  </w:style>
  <w:style w:type="character" w:styleId="Kop9Char" w:customStyle="1">
    <w:name w:val="Kop 9 Char"/>
    <w:basedOn w:val="DefaultParagraphFont"/>
    <w:link w:val="Kop9"/>
    <w:uiPriority w:val="9"/>
    <w:semiHidden/>
    <w:qFormat/>
    <w:rsid w:val="00154155"/>
    <w:rPr>
      <w:rFonts w:eastAsia="" w:cs="" w:cstheme="majorBidi" w:eastAsiaTheme="majorEastAsia"/>
      <w:color w:val="272727" w:themeColor="text1" w:themeTint="d8"/>
    </w:rPr>
  </w:style>
  <w:style w:type="character" w:styleId="TitelChar" w:customStyle="1">
    <w:name w:val="Titel Char"/>
    <w:basedOn w:val="DefaultParagraphFont"/>
    <w:link w:val="Titel"/>
    <w:uiPriority w:val="10"/>
    <w:qFormat/>
    <w:rsid w:val="00154155"/>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link w:val="Ondertitel"/>
    <w:uiPriority w:val="11"/>
    <w:qFormat/>
    <w:rsid w:val="00154155"/>
    <w:rPr>
      <w:rFonts w:eastAsia="" w:cs="" w:cstheme="majorBidi" w:eastAsiaTheme="majorEastAsia"/>
      <w:color w:val="595959" w:themeColor="text1" w:themeTint="a6"/>
      <w:spacing w:val="15"/>
      <w:sz w:val="28"/>
      <w:szCs w:val="28"/>
    </w:rPr>
  </w:style>
  <w:style w:type="character" w:styleId="CitaatChar" w:customStyle="1">
    <w:name w:val="Citaat Char"/>
    <w:basedOn w:val="DefaultParagraphFont"/>
    <w:link w:val="Citaat"/>
    <w:uiPriority w:val="29"/>
    <w:qFormat/>
    <w:rsid w:val="00154155"/>
    <w:rPr>
      <w:i/>
      <w:iCs/>
      <w:color w:val="404040" w:themeColor="text1" w:themeTint="bf"/>
    </w:rPr>
  </w:style>
  <w:style w:type="character" w:styleId="IntenseEmphasis">
    <w:name w:val="Intense Emphasis"/>
    <w:basedOn w:val="DefaultParagraphFont"/>
    <w:uiPriority w:val="21"/>
    <w:qFormat/>
    <w:rsid w:val="00154155"/>
    <w:rPr>
      <w:i/>
      <w:iCs/>
      <w:color w:val="0F4761" w:themeColor="accent1" w:themeShade="bf"/>
    </w:rPr>
  </w:style>
  <w:style w:type="character" w:styleId="DuidelijkcitaatChar" w:customStyle="1">
    <w:name w:val="Duidelijk citaat Char"/>
    <w:basedOn w:val="DefaultParagraphFont"/>
    <w:link w:val="Duidelijkcitaat"/>
    <w:uiPriority w:val="30"/>
    <w:qFormat/>
    <w:rsid w:val="00154155"/>
    <w:rPr>
      <w:i/>
      <w:iCs/>
      <w:color w:val="0F4761" w:themeColor="accent1" w:themeShade="bf"/>
    </w:rPr>
  </w:style>
  <w:style w:type="character" w:styleId="IntenseReference">
    <w:name w:val="Intense Reference"/>
    <w:basedOn w:val="DefaultParagraphFont"/>
    <w:uiPriority w:val="32"/>
    <w:qFormat/>
    <w:rsid w:val="00154155"/>
    <w:rPr>
      <w:b/>
      <w:bCs/>
      <w:smallCaps/>
      <w:color w:val="0F4761" w:themeColor="accent1" w:themeShade="bf"/>
      <w:spacing w:val="5"/>
    </w:rPr>
  </w:style>
  <w:style w:type="character" w:styleId="KoptekstChar" w:customStyle="1">
    <w:name w:val="Koptekst Char"/>
    <w:basedOn w:val="DefaultParagraphFont"/>
    <w:link w:val="Koptekst"/>
    <w:uiPriority w:val="99"/>
    <w:qFormat/>
    <w:rsid w:val="00154155"/>
    <w:rPr/>
  </w:style>
  <w:style w:type="character" w:styleId="VoettekstChar" w:customStyle="1">
    <w:name w:val="Voettekst Char"/>
    <w:basedOn w:val="DefaultParagraphFont"/>
    <w:link w:val="Voettekst"/>
    <w:uiPriority w:val="99"/>
    <w:qFormat/>
    <w:rsid w:val="00154155"/>
    <w:rPr/>
  </w:style>
  <w:style w:type="character" w:styleId="GeenafstandChar" w:customStyle="1">
    <w:name w:val="Geen afstand Char"/>
    <w:basedOn w:val="DefaultParagraphFont"/>
    <w:link w:val="Geenafstand"/>
    <w:uiPriority w:val="1"/>
    <w:qFormat/>
    <w:rsid w:val="00d56019"/>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Aptos" w:cs="Calibri"/>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Aptos" w:cs="Calibri"/>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ascii="Calibri" w:hAnsi="Calibri"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Verdana" w:cs="Verdana"/>
      <w:spacing w:val="-1"/>
      <w:w w:val="76"/>
      <w:sz w:val="24"/>
      <w:szCs w:val="24"/>
      <w:lang w:val="nl-NL" w:eastAsia="en-US" w:bidi="ar-SA"/>
    </w:rPr>
  </w:style>
  <w:style w:type="character" w:styleId="ListLabel17">
    <w:name w:val="ListLabel 17"/>
    <w:qFormat/>
    <w:rPr>
      <w:rFonts w:eastAsia="Verdana" w:cs="Verdana"/>
      <w:spacing w:val="-1"/>
      <w:w w:val="76"/>
      <w:sz w:val="24"/>
      <w:szCs w:val="24"/>
      <w:lang w:val="nl-NL" w:eastAsia="en-US" w:bidi="ar-SA"/>
    </w:rPr>
  </w:style>
  <w:style w:type="character" w:styleId="ListLabel18">
    <w:name w:val="ListLabel 18"/>
    <w:qFormat/>
    <w:rPr>
      <w:lang w:val="nl-NL" w:eastAsia="en-US" w:bidi="ar-SA"/>
    </w:rPr>
  </w:style>
  <w:style w:type="character" w:styleId="ListLabel19">
    <w:name w:val="ListLabel 19"/>
    <w:qFormat/>
    <w:rPr>
      <w:lang w:val="nl-NL" w:eastAsia="en-US" w:bidi="ar-SA"/>
    </w:rPr>
  </w:style>
  <w:style w:type="character" w:styleId="ListLabel20">
    <w:name w:val="ListLabel 20"/>
    <w:qFormat/>
    <w:rPr>
      <w:lang w:val="nl-NL" w:eastAsia="en-US" w:bidi="ar-SA"/>
    </w:rPr>
  </w:style>
  <w:style w:type="character" w:styleId="ListLabel21">
    <w:name w:val="ListLabel 21"/>
    <w:qFormat/>
    <w:rPr>
      <w:lang w:val="nl-NL" w:eastAsia="en-US" w:bidi="ar-SA"/>
    </w:rPr>
  </w:style>
  <w:style w:type="character" w:styleId="ListLabel22">
    <w:name w:val="ListLabel 22"/>
    <w:qFormat/>
    <w:rPr>
      <w:lang w:val="nl-NL" w:eastAsia="en-US" w:bidi="ar-SA"/>
    </w:rPr>
  </w:style>
  <w:style w:type="character" w:styleId="ListLabel23">
    <w:name w:val="ListLabel 23"/>
    <w:qFormat/>
    <w:rPr>
      <w:lang w:val="nl-NL" w:eastAsia="en-US" w:bidi="ar-SA"/>
    </w:rPr>
  </w:style>
  <w:style w:type="character" w:styleId="ListLabel24">
    <w:name w:val="ListLabel 24"/>
    <w:qFormat/>
    <w:rPr>
      <w:lang w:val="nl-NL" w:eastAsia="en-US" w:bidi="ar-SA"/>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ascii="PT Sans" w:hAnsi="PT Sans" w:cs="Courier New"/>
      <w:sz w:val="22"/>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Internetkoppeling">
    <w:name w:val="Internetkoppeling"/>
    <w:rPr>
      <w:color w:val="000080"/>
      <w:u w:val="single"/>
      <w:lang w:val="zxx" w:eastAsia="zxx" w:bidi="zxx"/>
    </w:rPr>
  </w:style>
  <w:style w:type="character" w:styleId="Bezochteinternetkoppeling">
    <w:name w:val="Bezochte internetkoppeling"/>
    <w:rPr>
      <w:color w:val="80000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libri" w:customStyle="1">
    <w:name w:val="Calibri"/>
    <w:basedOn w:val="PlainText"/>
    <w:link w:val="CalibriChar"/>
    <w:qFormat/>
    <w:rsid w:val="00710a27"/>
    <w:pPr/>
    <w:rPr>
      <w:rFonts w:ascii="Courier New" w:hAnsi="Courier New" w:eastAsia="MS Mincho" w:cs="Aptos" w:cstheme="minorHAnsi"/>
      <w:bCs/>
      <w:sz w:val="28"/>
      <w:szCs w:val="20"/>
      <w:lang w:eastAsia="nl-NL"/>
    </w:rPr>
  </w:style>
  <w:style w:type="paragraph" w:styleId="PlainText">
    <w:name w:val="Plain Text"/>
    <w:basedOn w:val="Normal"/>
    <w:link w:val="TekstzonderopmaakChar"/>
    <w:uiPriority w:val="99"/>
    <w:semiHidden/>
    <w:unhideWhenUsed/>
    <w:qFormat/>
    <w:rsid w:val="00710a27"/>
    <w:pPr>
      <w:spacing w:lineRule="auto" w:line="240" w:before="0" w:after="0"/>
    </w:pPr>
    <w:rPr>
      <w:rFonts w:ascii="Consolas" w:hAnsi="Consolas"/>
      <w:sz w:val="21"/>
      <w:szCs w:val="21"/>
    </w:rPr>
  </w:style>
  <w:style w:type="paragraph" w:styleId="Titel">
    <w:name w:val="Title"/>
    <w:basedOn w:val="Normal"/>
    <w:next w:val="Normal"/>
    <w:link w:val="TitelChar"/>
    <w:uiPriority w:val="10"/>
    <w:qFormat/>
    <w:rsid w:val="0015415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el">
    <w:name w:val="Subtitle"/>
    <w:basedOn w:val="Normal"/>
    <w:next w:val="Normal"/>
    <w:link w:val="OndertitelChar"/>
    <w:uiPriority w:val="11"/>
    <w:qFormat/>
    <w:rsid w:val="00154155"/>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atChar"/>
    <w:uiPriority w:val="29"/>
    <w:qFormat/>
    <w:rsid w:val="00154155"/>
    <w:pPr>
      <w:spacing w:before="160" w:after="160"/>
      <w:jc w:val="center"/>
    </w:pPr>
    <w:rPr>
      <w:i/>
      <w:iCs/>
      <w:color w:val="404040" w:themeColor="text1" w:themeTint="bf"/>
    </w:rPr>
  </w:style>
  <w:style w:type="paragraph" w:styleId="ListParagraph">
    <w:name w:val="List Paragraph"/>
    <w:basedOn w:val="Normal"/>
    <w:uiPriority w:val="1"/>
    <w:qFormat/>
    <w:rsid w:val="00154155"/>
    <w:pPr>
      <w:spacing w:before="0" w:after="160"/>
      <w:ind w:left="720" w:hanging="0"/>
      <w:contextualSpacing/>
    </w:pPr>
    <w:rPr/>
  </w:style>
  <w:style w:type="paragraph" w:styleId="IntenseQuote">
    <w:name w:val="Intense Quote"/>
    <w:basedOn w:val="Normal"/>
    <w:next w:val="Normal"/>
    <w:link w:val="DuidelijkcitaatChar"/>
    <w:uiPriority w:val="30"/>
    <w:qFormat/>
    <w:rsid w:val="00154155"/>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Koptekst">
    <w:name w:val="Header"/>
    <w:basedOn w:val="Normal"/>
    <w:link w:val="KoptekstChar"/>
    <w:uiPriority w:val="99"/>
    <w:unhideWhenUsed/>
    <w:rsid w:val="00154155"/>
    <w:pPr>
      <w:tabs>
        <w:tab w:val="clear" w:pos="708"/>
        <w:tab w:val="center" w:pos="4536" w:leader="none"/>
        <w:tab w:val="right" w:pos="9072" w:leader="none"/>
      </w:tabs>
      <w:spacing w:lineRule="auto" w:line="240" w:before="0" w:after="0"/>
    </w:pPr>
    <w:rPr/>
  </w:style>
  <w:style w:type="paragraph" w:styleId="Voettekst">
    <w:name w:val="Footer"/>
    <w:basedOn w:val="Normal"/>
    <w:link w:val="VoettekstChar"/>
    <w:uiPriority w:val="99"/>
    <w:unhideWhenUsed/>
    <w:rsid w:val="00154155"/>
    <w:pPr>
      <w:tabs>
        <w:tab w:val="clear" w:pos="708"/>
        <w:tab w:val="center" w:pos="4536" w:leader="none"/>
        <w:tab w:val="right" w:pos="9072" w:leader="none"/>
      </w:tabs>
      <w:spacing w:lineRule="auto" w:line="240" w:before="0" w:after="0"/>
    </w:pPr>
    <w:rPr/>
  </w:style>
  <w:style w:type="paragraph" w:styleId="NoSpacing">
    <w:name w:val="No Spacing"/>
    <w:link w:val="GeenafstandChar"/>
    <w:uiPriority w:val="1"/>
    <w:qFormat/>
    <w:rsid w:val="00154155"/>
    <w:pPr>
      <w:widowControl/>
      <w:bidi w:val="0"/>
      <w:spacing w:lineRule="auto" w:line="240" w:before="0" w:after="0"/>
      <w:jc w:val="lef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paragraph" w:styleId="Inhoudtabel">
    <w:name w:val="Inhoud tabel"/>
    <w:basedOn w:val="Normal"/>
    <w:qFormat/>
    <w:pPr>
      <w:suppressLineNumbers/>
    </w:pPr>
    <w:rPr/>
  </w:style>
  <w:style w:type="paragraph" w:styleId="Tabelkop">
    <w:name w:val="Tabelkop"/>
    <w:basedOn w:val="Inhoudtabel"/>
    <w:qFormat/>
    <w:pPr>
      <w:suppressLineNumbers/>
      <w:jc w:val="center"/>
    </w:pPr>
    <w:rPr>
      <w:b/>
      <w:bCs/>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table" w:styleId="Tabelraster">
    <w:name w:val="Table Grid"/>
    <w:basedOn w:val="Standaardtabel"/>
    <w:uiPriority w:val="39"/>
    <w:rsid w:val="001541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uisarts.nl/levenseinde" TargetMode="External"/><Relationship Id="rId3" Type="http://schemas.openxmlformats.org/officeDocument/2006/relationships/hyperlink" Target="https://www.rijksoverheid.nl/onderwerpen/levenseinde-en-euthanasie" TargetMode="External"/><Relationship Id="rId4" Type="http://schemas.openxmlformats.org/officeDocument/2006/relationships/hyperlink" Target="https://www.nvve.nl/?gad_source=1&amp;gclid=Cj0KCQjwyL24BhCtARIsALo0fSADJ3T6GB_G_LitSXBkNhuve7zQQ5Ywe_0ZGftXlu9kmlDEKGgHEh0aAu2KEALw_wcB"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8.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17AF8-5CEF-44F1-A824-44A34F63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LibreOffice/6.2.4.2$Windows_X86_64 LibreOffice_project/2412653d852ce75f65fbfa83fb7e7b669a126d64</Application>
  <Pages>5</Pages>
  <Words>597</Words>
  <Characters>3361</Characters>
  <CharactersWithSpaces>3848</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2024-10-22T13:34:00Z</dcterms:created>
  <dc:creator>Doran Smulders</dc:creator>
  <dc:description/>
  <dc:language>nl-NL</dc:language>
  <cp:lastModifiedBy/>
  <cp:lastPrinted>2024-10-23T07:44:00Z</cp:lastPrinted>
  <dcterms:modified xsi:type="dcterms:W3CDTF">2026-03-13T11:13:39Z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